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E9A7C" w14:textId="5919832A" w:rsidR="006A514C" w:rsidRPr="006A514C" w:rsidRDefault="006A514C" w:rsidP="006A514C">
      <w:pPr>
        <w:jc w:val="center"/>
        <w:rPr>
          <w:rFonts w:ascii="Angsana New" w:eastAsia="Times New Roman" w:hAnsi="Angsana New" w:cs="AngsanaUPC"/>
          <w:sz w:val="32"/>
          <w:szCs w:val="32"/>
          <w:cs/>
        </w:rPr>
      </w:pPr>
      <w:r>
        <w:rPr>
          <w:rFonts w:ascii="Angsana New" w:eastAsia="Times New Roman" w:hAnsi="Angsana New" w:cs="AngsanaUPC" w:hint="cs"/>
          <w:noProof/>
          <w:sz w:val="32"/>
          <w:szCs w:val="32"/>
        </w:rPr>
        <w:drawing>
          <wp:anchor distT="0" distB="0" distL="114300" distR="114300" simplePos="0" relativeHeight="251657216" behindDoc="1" locked="0" layoutInCell="1" allowOverlap="1" wp14:anchorId="61E1BFF9" wp14:editId="096E5DE1">
            <wp:simplePos x="0" y="0"/>
            <wp:positionH relativeFrom="column">
              <wp:posOffset>2676525</wp:posOffset>
            </wp:positionH>
            <wp:positionV relativeFrom="paragraph">
              <wp:posOffset>79375</wp:posOffset>
            </wp:positionV>
            <wp:extent cx="904875" cy="930275"/>
            <wp:effectExtent l="0" t="0" r="9525" b="3175"/>
            <wp:wrapSquare wrapText="bothSides"/>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30275"/>
                    </a:xfrm>
                    <a:prstGeom prst="rect">
                      <a:avLst/>
                    </a:prstGeom>
                    <a:noFill/>
                  </pic:spPr>
                </pic:pic>
              </a:graphicData>
            </a:graphic>
            <wp14:sizeRelH relativeFrom="page">
              <wp14:pctWidth>0</wp14:pctWidth>
            </wp14:sizeRelH>
            <wp14:sizeRelV relativeFrom="page">
              <wp14:pctHeight>0</wp14:pctHeight>
            </wp14:sizeRelV>
          </wp:anchor>
        </w:drawing>
      </w:r>
    </w:p>
    <w:p w14:paraId="75C95784" w14:textId="77777777" w:rsidR="006A514C" w:rsidRPr="006A514C" w:rsidRDefault="006A514C" w:rsidP="006A514C">
      <w:pPr>
        <w:jc w:val="center"/>
        <w:rPr>
          <w:rFonts w:ascii="Angsana New" w:eastAsia="Times New Roman" w:hAnsi="Angsana New" w:cs="AngsanaUPC"/>
          <w:sz w:val="32"/>
          <w:szCs w:val="32"/>
        </w:rPr>
      </w:pPr>
    </w:p>
    <w:p w14:paraId="482F664D" w14:textId="77777777" w:rsidR="006A514C" w:rsidRPr="006A514C" w:rsidRDefault="006A514C" w:rsidP="006A514C">
      <w:pPr>
        <w:jc w:val="center"/>
        <w:rPr>
          <w:rFonts w:ascii="Angsana New" w:eastAsia="Times New Roman" w:hAnsi="Angsana New" w:cs="AngsanaUPC"/>
          <w:sz w:val="32"/>
          <w:szCs w:val="32"/>
          <w:cs/>
        </w:rPr>
      </w:pPr>
    </w:p>
    <w:p w14:paraId="59A62E8F" w14:textId="77777777" w:rsidR="006A514C" w:rsidRPr="006A514C" w:rsidRDefault="006A514C" w:rsidP="000B641D">
      <w:pPr>
        <w:rPr>
          <w:rFonts w:ascii="Angsana New" w:eastAsia="Times New Roman" w:hAnsi="Angsana New" w:cs="AngsanaUPC"/>
          <w:sz w:val="32"/>
          <w:szCs w:val="32"/>
          <w:cs/>
        </w:rPr>
      </w:pPr>
    </w:p>
    <w:p w14:paraId="5754FDCA" w14:textId="77777777" w:rsidR="006A514C" w:rsidRPr="006A514C" w:rsidRDefault="006A514C" w:rsidP="006A514C">
      <w:pPr>
        <w:jc w:val="center"/>
        <w:rPr>
          <w:rFonts w:ascii="TH SarabunIT๙" w:eastAsia="Times New Roman" w:hAnsi="TH SarabunIT๙" w:cs="TH SarabunIT๙"/>
          <w:b/>
          <w:bCs/>
          <w:sz w:val="32"/>
          <w:szCs w:val="32"/>
        </w:rPr>
      </w:pPr>
      <w:r w:rsidRPr="006A514C">
        <w:rPr>
          <w:rFonts w:ascii="TH SarabunIT๙" w:eastAsia="Times New Roman" w:hAnsi="TH SarabunIT๙" w:cs="TH SarabunIT๙"/>
          <w:b/>
          <w:bCs/>
          <w:sz w:val="32"/>
          <w:szCs w:val="32"/>
          <w:cs/>
        </w:rPr>
        <w:t>ประกาศ วิทยาลัยเกษตรและเทคโนโลยีตาก</w:t>
      </w:r>
    </w:p>
    <w:p w14:paraId="7299000D" w14:textId="2236A148" w:rsidR="006A514C" w:rsidRPr="006A514C" w:rsidRDefault="006A514C" w:rsidP="009118E4">
      <w:pPr>
        <w:spacing w:line="276" w:lineRule="auto"/>
        <w:jc w:val="center"/>
        <w:rPr>
          <w:rFonts w:ascii="TH SarabunIT๙" w:eastAsia="Times New Roman" w:hAnsi="TH SarabunIT๙" w:cs="TH SarabunIT๙"/>
          <w:b/>
          <w:bCs/>
          <w:sz w:val="32"/>
          <w:szCs w:val="32"/>
          <w:cs/>
        </w:rPr>
      </w:pPr>
      <w:r w:rsidRPr="006A514C">
        <w:rPr>
          <w:rFonts w:ascii="TH SarabunIT๙" w:eastAsia="Times New Roman" w:hAnsi="TH SarabunIT๙" w:cs="TH SarabunIT๙"/>
          <w:b/>
          <w:bCs/>
          <w:sz w:val="32"/>
          <w:szCs w:val="32"/>
          <w:cs/>
        </w:rPr>
        <w:t>เรื่อง</w:t>
      </w:r>
      <w:r w:rsidR="009118E4" w:rsidRPr="009118E4">
        <w:rPr>
          <w:rFonts w:ascii="TH SarabunIT๙" w:eastAsia="Times New Roman" w:hAnsi="TH SarabunIT๙" w:cs="TH SarabunIT๙" w:hint="cs"/>
          <w:b/>
          <w:bCs/>
          <w:sz w:val="32"/>
          <w:szCs w:val="32"/>
          <w:cs/>
        </w:rPr>
        <w:t>การ</w:t>
      </w:r>
      <w:r w:rsidR="00EC5596" w:rsidRPr="009118E4">
        <w:rPr>
          <w:rFonts w:ascii="TH SarabunIT๙" w:eastAsia="Times New Roman" w:hAnsi="TH SarabunIT๙" w:cs="TH SarabunIT๙"/>
          <w:b/>
          <w:bCs/>
          <w:sz w:val="32"/>
          <w:szCs w:val="32"/>
          <w:cs/>
        </w:rPr>
        <w:t>ขายทอดตลาด</w:t>
      </w:r>
      <w:r w:rsidR="009118E4" w:rsidRPr="009118E4">
        <w:rPr>
          <w:rFonts w:ascii="TH SarabunIT๙" w:eastAsia="Times New Roman" w:hAnsi="TH SarabunIT๙" w:cs="TH SarabunIT๙" w:hint="cs"/>
          <w:b/>
          <w:bCs/>
          <w:sz w:val="32"/>
          <w:szCs w:val="32"/>
          <w:cs/>
        </w:rPr>
        <w:t>โคเนื้อคัดออก</w:t>
      </w:r>
      <w:r w:rsidR="00EC5596" w:rsidRPr="009118E4">
        <w:rPr>
          <w:rFonts w:ascii="TH SarabunIT๙" w:eastAsia="Times New Roman" w:hAnsi="TH SarabunIT๙" w:cs="TH SarabunIT๙"/>
          <w:b/>
          <w:bCs/>
          <w:sz w:val="32"/>
          <w:szCs w:val="32"/>
          <w:cs/>
        </w:rPr>
        <w:t xml:space="preserve"> แบบตกลงราคาด้วยการเปิดซอง แบบรายตัว</w:t>
      </w:r>
    </w:p>
    <w:p w14:paraId="22FB48A3" w14:textId="79BB8F7C" w:rsidR="00EC5596" w:rsidRPr="00E30AD4" w:rsidRDefault="006A514C" w:rsidP="009118E4">
      <w:pPr>
        <w:ind w:firstLine="720"/>
        <w:rPr>
          <w:rFonts w:ascii="TH SarabunIT๙" w:eastAsia="Times New Roman" w:hAnsi="TH SarabunIT๙" w:cs="TH SarabunIT๙"/>
          <w:color w:val="FF0000"/>
          <w:sz w:val="32"/>
          <w:szCs w:val="32"/>
        </w:rPr>
      </w:pPr>
      <w:r w:rsidRPr="006A514C">
        <w:rPr>
          <w:rFonts w:ascii="TH SarabunIT๙" w:eastAsia="Times New Roman" w:hAnsi="TH SarabunIT๙" w:cs="TH SarabunIT๙"/>
          <w:sz w:val="32"/>
          <w:szCs w:val="32"/>
          <w:cs/>
        </w:rPr>
        <w:t xml:space="preserve">ด้วยวิทยาลัยเกษตรและเทคโนโลยีตาก </w:t>
      </w:r>
      <w:r w:rsidRPr="006A514C">
        <w:rPr>
          <w:rFonts w:ascii="TH SarabunIT๙" w:eastAsia="Times New Roman" w:hAnsi="TH SarabunIT๙" w:cs="TH SarabunIT๙" w:hint="cs"/>
          <w:sz w:val="32"/>
          <w:szCs w:val="32"/>
          <w:cs/>
        </w:rPr>
        <w:t>ตั้งอยู่เลขที่ 208 หมู่ที่๓ ตำบลประ</w:t>
      </w:r>
      <w:proofErr w:type="spellStart"/>
      <w:r w:rsidRPr="006A514C">
        <w:rPr>
          <w:rFonts w:ascii="TH SarabunIT๙" w:eastAsia="Times New Roman" w:hAnsi="TH SarabunIT๙" w:cs="TH SarabunIT๙" w:hint="cs"/>
          <w:sz w:val="32"/>
          <w:szCs w:val="32"/>
          <w:cs/>
        </w:rPr>
        <w:t>ดาง</w:t>
      </w:r>
      <w:proofErr w:type="spellEnd"/>
      <w:r w:rsidRPr="006A514C">
        <w:rPr>
          <w:rFonts w:ascii="TH SarabunIT๙" w:eastAsia="Times New Roman" w:hAnsi="TH SarabunIT๙" w:cs="TH SarabunIT๙" w:hint="cs"/>
          <w:sz w:val="32"/>
          <w:szCs w:val="32"/>
          <w:cs/>
        </w:rPr>
        <w:t xml:space="preserve"> อำเภอวังเจ้า จังหวัดตาก</w:t>
      </w:r>
      <w:r w:rsidRPr="006A514C">
        <w:rPr>
          <w:rFonts w:ascii="TH SarabunIT๙" w:eastAsia="Times New Roman" w:hAnsi="TH SarabunIT๙" w:cs="TH SarabunIT๙"/>
          <w:sz w:val="32"/>
          <w:szCs w:val="32"/>
          <w:cs/>
        </w:rPr>
        <w:t>จะทำการจำหน่ายโคเนื้อคั</w:t>
      </w:r>
      <w:r w:rsidRPr="006A514C">
        <w:rPr>
          <w:rFonts w:ascii="TH SarabunIT๙" w:eastAsia="Times New Roman" w:hAnsi="TH SarabunIT๙" w:cs="TH SarabunIT๙" w:hint="cs"/>
          <w:sz w:val="32"/>
          <w:szCs w:val="32"/>
          <w:cs/>
        </w:rPr>
        <w:t>ด</w:t>
      </w:r>
      <w:r w:rsidRPr="006A514C">
        <w:rPr>
          <w:rFonts w:ascii="TH SarabunIT๙" w:eastAsia="Times New Roman" w:hAnsi="TH SarabunIT๙" w:cs="TH SarabunIT๙"/>
          <w:sz w:val="32"/>
          <w:szCs w:val="32"/>
          <w:cs/>
        </w:rPr>
        <w:t>ออก</w:t>
      </w:r>
      <w:r w:rsidRPr="006A514C">
        <w:rPr>
          <w:rFonts w:ascii="TH SarabunIT๙" w:eastAsia="Times New Roman" w:hAnsi="TH SarabunIT๙" w:cs="TH SarabunIT๙" w:hint="cs"/>
          <w:sz w:val="32"/>
          <w:szCs w:val="32"/>
          <w:cs/>
        </w:rPr>
        <w:t>เป็นโค</w:t>
      </w:r>
      <w:r w:rsidRPr="006A514C">
        <w:rPr>
          <w:rFonts w:ascii="TH SarabunIT๙" w:eastAsia="Times New Roman" w:hAnsi="TH SarabunIT๙" w:cs="TH SarabunIT๙"/>
          <w:sz w:val="32"/>
          <w:szCs w:val="32"/>
          <w:cs/>
        </w:rPr>
        <w:t>เนื้อ เพศเมีย จำนวน</w:t>
      </w:r>
      <w:r w:rsidR="009118E4" w:rsidRPr="00E30AD4">
        <w:rPr>
          <w:rFonts w:ascii="TH SarabunIT๙" w:eastAsia="Times New Roman" w:hAnsi="TH SarabunIT๙" w:cs="TH SarabunIT๙" w:hint="cs"/>
          <w:sz w:val="32"/>
          <w:szCs w:val="32"/>
          <w:cs/>
        </w:rPr>
        <w:t>10</w:t>
      </w:r>
      <w:r w:rsidRPr="006A514C">
        <w:rPr>
          <w:rFonts w:ascii="TH SarabunIT๙" w:eastAsia="Times New Roman" w:hAnsi="TH SarabunIT๙" w:cs="TH SarabunIT๙"/>
          <w:sz w:val="32"/>
          <w:szCs w:val="32"/>
          <w:cs/>
        </w:rPr>
        <w:t xml:space="preserve"> ตัว </w:t>
      </w:r>
      <w:r w:rsidRPr="006A514C">
        <w:rPr>
          <w:rFonts w:ascii="TH SarabunIT๙" w:eastAsia="Times New Roman" w:hAnsi="TH SarabunIT๙" w:cs="TH SarabunIT๙" w:hint="cs"/>
          <w:sz w:val="32"/>
          <w:szCs w:val="32"/>
          <w:cs/>
        </w:rPr>
        <w:t xml:space="preserve"> </w:t>
      </w:r>
      <w:r w:rsidRPr="006A514C">
        <w:rPr>
          <w:rFonts w:ascii="TH SarabunIT๙" w:eastAsia="Times New Roman" w:hAnsi="TH SarabunIT๙" w:cs="TH SarabunIT๙"/>
          <w:sz w:val="32"/>
          <w:szCs w:val="32"/>
          <w:cs/>
        </w:rPr>
        <w:t>โดยวิธีขายทอดตลาด แบบ</w:t>
      </w:r>
      <w:r w:rsidRPr="006A514C">
        <w:rPr>
          <w:rFonts w:ascii="TH SarabunIT๙" w:eastAsia="Times New Roman" w:hAnsi="TH SarabunIT๙" w:cs="TH SarabunIT๙" w:hint="cs"/>
          <w:sz w:val="32"/>
          <w:szCs w:val="32"/>
          <w:cs/>
        </w:rPr>
        <w:t>ตกลง</w:t>
      </w:r>
      <w:r w:rsidRPr="006A514C">
        <w:rPr>
          <w:rFonts w:ascii="TH SarabunIT๙" w:eastAsia="Times New Roman" w:hAnsi="TH SarabunIT๙" w:cs="TH SarabunIT๙"/>
          <w:sz w:val="32"/>
          <w:szCs w:val="32"/>
          <w:cs/>
        </w:rPr>
        <w:t>ราคาด้วย</w:t>
      </w:r>
      <w:r w:rsidRPr="006A514C">
        <w:rPr>
          <w:rFonts w:ascii="TH SarabunIT๙" w:eastAsia="Times New Roman" w:hAnsi="TH SarabunIT๙" w:cs="TH SarabunIT๙" w:hint="cs"/>
          <w:sz w:val="32"/>
          <w:szCs w:val="32"/>
          <w:cs/>
        </w:rPr>
        <w:t xml:space="preserve">การเปิดซอง แบบรายตัว </w:t>
      </w:r>
      <w:r w:rsidRPr="006A514C">
        <w:rPr>
          <w:rFonts w:ascii="TH SarabunIT๙" w:eastAsia="Times New Roman" w:hAnsi="TH SarabunIT๙" w:cs="TH SarabunIT๙" w:hint="cs"/>
          <w:color w:val="FF0000"/>
          <w:sz w:val="32"/>
          <w:szCs w:val="32"/>
          <w:cs/>
        </w:rPr>
        <w:t xml:space="preserve">ราคากลางกิโลกรัมละ </w:t>
      </w:r>
      <w:r w:rsidRPr="006A514C">
        <w:rPr>
          <w:rFonts w:ascii="TH SarabunIT๙" w:eastAsia="Times New Roman" w:hAnsi="TH SarabunIT๙" w:cs="TH SarabunIT๙"/>
          <w:color w:val="FF0000"/>
          <w:sz w:val="32"/>
          <w:szCs w:val="32"/>
        </w:rPr>
        <w:t>55</w:t>
      </w:r>
      <w:r w:rsidRPr="006A514C">
        <w:rPr>
          <w:rFonts w:ascii="TH SarabunIT๙" w:eastAsia="Times New Roman" w:hAnsi="TH SarabunIT๙" w:cs="TH SarabunIT๙" w:hint="cs"/>
          <w:color w:val="FF0000"/>
          <w:sz w:val="32"/>
          <w:szCs w:val="32"/>
          <w:cs/>
        </w:rPr>
        <w:t xml:space="preserve"> บาท โดยการชั่งเป็นรายตัว  </w:t>
      </w:r>
      <w:r w:rsidR="00EC5596" w:rsidRPr="00E30AD4">
        <w:rPr>
          <w:rFonts w:ascii="TH SarabunIT๙" w:eastAsia="Times New Roman" w:hAnsi="TH SarabunIT๙" w:cs="TH SarabunIT๙"/>
          <w:color w:val="FF0000"/>
          <w:sz w:val="32"/>
          <w:szCs w:val="32"/>
          <w:cs/>
        </w:rPr>
        <w:t>ผู้เสนอราคาจะต้องปฏิบัติและยอมรับเงื่อนไข ดังต่อไปนี้</w:t>
      </w:r>
    </w:p>
    <w:p w14:paraId="3127AF15" w14:textId="3D3AF37C" w:rsidR="00EC5596" w:rsidRPr="00EC5596" w:rsidRDefault="00EC5596" w:rsidP="00EC5596">
      <w:pPr>
        <w:ind w:firstLine="720"/>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 xml:space="preserve">๑. ผู้เสนอราคาต้องเสนอราคาซื้อตามใบเสนอราคาที่วิทยาลัยจัดให้ </w:t>
      </w:r>
    </w:p>
    <w:p w14:paraId="5A7490D1" w14:textId="199BA88D" w:rsidR="00EC5596" w:rsidRPr="00EC5596" w:rsidRDefault="00EC5596" w:rsidP="00EC5596">
      <w:pPr>
        <w:ind w:firstLine="720"/>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 xml:space="preserve">๒. ผู้เสนอราคาต้องเสนอราคาให้เสร็จสิ้นก่อนที่คณะกรรมการจะประกาศราคากลางของโคทั้งฝูง </w:t>
      </w:r>
    </w:p>
    <w:p w14:paraId="7BA2015F" w14:textId="38512657" w:rsidR="00EC5596" w:rsidRDefault="00EC5596" w:rsidP="00EC5596">
      <w:pPr>
        <w:ind w:firstLine="720"/>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๓. คณะกรรมการขายสงวนสิทธิ์ที่จะไม่พิจารณาราคาที่เสนอมา หรืออาจจะไม่</w:t>
      </w:r>
      <w:proofErr w:type="spellStart"/>
      <w:r w:rsidRPr="00EC5596">
        <w:rPr>
          <w:rFonts w:ascii="TH SarabunIT๙" w:eastAsia="Times New Roman" w:hAnsi="TH SarabunIT๙" w:cs="TH SarabunIT๙"/>
          <w:sz w:val="32"/>
          <w:szCs w:val="32"/>
          <w:cs/>
        </w:rPr>
        <w:t>จําหน่าย</w:t>
      </w:r>
      <w:proofErr w:type="spellEnd"/>
      <w:r w:rsidRPr="00EC5596">
        <w:rPr>
          <w:rFonts w:ascii="TH SarabunIT๙" w:eastAsia="Times New Roman" w:hAnsi="TH SarabunIT๙" w:cs="TH SarabunIT๙"/>
          <w:sz w:val="32"/>
          <w:szCs w:val="32"/>
          <w:cs/>
        </w:rPr>
        <w:t>โคทั้งหมด ก็ได้เมื่อพิจารณ</w:t>
      </w:r>
      <w:r w:rsidR="00E30AD4">
        <w:rPr>
          <w:rFonts w:ascii="TH SarabunIT๙" w:eastAsia="Times New Roman" w:hAnsi="TH SarabunIT๙" w:cs="TH SarabunIT๙"/>
          <w:sz w:val="32"/>
          <w:szCs w:val="32"/>
          <w:cs/>
        </w:rPr>
        <w:t>าแล้วเห็นว่าราคาที่เสนอมานั้นต</w:t>
      </w:r>
      <w:r w:rsidR="00E30AD4">
        <w:rPr>
          <w:rFonts w:ascii="TH SarabunIT๙" w:eastAsia="Times New Roman" w:hAnsi="TH SarabunIT๙" w:cs="TH SarabunIT๙" w:hint="cs"/>
          <w:sz w:val="32"/>
          <w:szCs w:val="32"/>
          <w:cs/>
        </w:rPr>
        <w:t>่ำ</w:t>
      </w:r>
      <w:r w:rsidRPr="00EC5596">
        <w:rPr>
          <w:rFonts w:ascii="TH SarabunIT๙" w:eastAsia="Times New Roman" w:hAnsi="TH SarabunIT๙" w:cs="TH SarabunIT๙"/>
          <w:sz w:val="32"/>
          <w:szCs w:val="32"/>
          <w:cs/>
        </w:rPr>
        <w:t xml:space="preserve">กว่าราคากลางมาก หรือเห็นว่ามีการเสนอราคาแบบสมยอม </w:t>
      </w:r>
    </w:p>
    <w:p w14:paraId="61B6ED47" w14:textId="77777777" w:rsidR="00EC5596" w:rsidRPr="00EC5596" w:rsidRDefault="00EC5596" w:rsidP="00EC5596">
      <w:pPr>
        <w:ind w:firstLine="720"/>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๔. ผู้ที่ได้รับการพิจารณาจะต้องวางเงินมัด</w:t>
      </w:r>
      <w:proofErr w:type="spellStart"/>
      <w:r w:rsidRPr="00EC5596">
        <w:rPr>
          <w:rFonts w:ascii="TH SarabunIT๙" w:eastAsia="Times New Roman" w:hAnsi="TH SarabunIT๙" w:cs="TH SarabunIT๙"/>
          <w:sz w:val="32"/>
          <w:szCs w:val="32"/>
          <w:cs/>
        </w:rPr>
        <w:t>จําเป็น</w:t>
      </w:r>
      <w:proofErr w:type="spellEnd"/>
      <w:r w:rsidRPr="00EC5596">
        <w:rPr>
          <w:rFonts w:ascii="TH SarabunIT๙" w:eastAsia="Times New Roman" w:hAnsi="TH SarabunIT๙" w:cs="TH SarabunIT๙"/>
          <w:sz w:val="32"/>
          <w:szCs w:val="32"/>
          <w:cs/>
        </w:rPr>
        <w:t xml:space="preserve">เงินสดหรือโอนเงินเข้าบัญชีวิทยาลัยฯ ร้อยละ ๕ </w:t>
      </w:r>
    </w:p>
    <w:p w14:paraId="08AC6258" w14:textId="6FC6B8DA" w:rsidR="00EC5596" w:rsidRDefault="00EC5596" w:rsidP="00EC5596">
      <w:pPr>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ของราคาที่เสนอในวันเสนอราคาและต้อง</w:t>
      </w:r>
      <w:proofErr w:type="spellStart"/>
      <w:r w:rsidRPr="00EC5596">
        <w:rPr>
          <w:rFonts w:ascii="TH SarabunIT๙" w:eastAsia="Times New Roman" w:hAnsi="TH SarabunIT๙" w:cs="TH SarabunIT๙"/>
          <w:sz w:val="32"/>
          <w:szCs w:val="32"/>
          <w:cs/>
        </w:rPr>
        <w:t>นํา</w:t>
      </w:r>
      <w:proofErr w:type="spellEnd"/>
      <w:r w:rsidRPr="00EC5596">
        <w:rPr>
          <w:rFonts w:ascii="TH SarabunIT๙" w:eastAsia="Times New Roman" w:hAnsi="TH SarabunIT๙" w:cs="TH SarabunIT๙"/>
          <w:sz w:val="32"/>
          <w:szCs w:val="32"/>
          <w:cs/>
        </w:rPr>
        <w:t>เงินส่วนที่เหลือมา</w:t>
      </w:r>
      <w:proofErr w:type="spellStart"/>
      <w:r w:rsidRPr="00EC5596">
        <w:rPr>
          <w:rFonts w:ascii="TH SarabunIT๙" w:eastAsia="Times New Roman" w:hAnsi="TH SarabunIT๙" w:cs="TH SarabunIT๙"/>
          <w:sz w:val="32"/>
          <w:szCs w:val="32"/>
          <w:cs/>
        </w:rPr>
        <w:t>ชําระ</w:t>
      </w:r>
      <w:proofErr w:type="spellEnd"/>
      <w:r w:rsidRPr="00EC5596">
        <w:rPr>
          <w:rFonts w:ascii="TH SarabunIT๙" w:eastAsia="Times New Roman" w:hAnsi="TH SarabunIT๙" w:cs="TH SarabunIT๙"/>
          <w:sz w:val="32"/>
          <w:szCs w:val="32"/>
          <w:cs/>
        </w:rPr>
        <w:t>ทั้งหมดในวันที่จับโคไป</w:t>
      </w:r>
    </w:p>
    <w:p w14:paraId="056E03FF" w14:textId="77777777" w:rsidR="00EC5596" w:rsidRPr="00EC5596" w:rsidRDefault="00EC5596" w:rsidP="00EC5596">
      <w:pP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t>5.</w:t>
      </w:r>
      <w:r w:rsidRPr="00EC5596">
        <w:rPr>
          <w:rFonts w:ascii="TH SarabunIT๙" w:eastAsia="Times New Roman" w:hAnsi="TH SarabunIT๙" w:cs="TH SarabunIT๙"/>
          <w:sz w:val="32"/>
          <w:szCs w:val="32"/>
          <w:cs/>
        </w:rPr>
        <w:t>ผู้ชนะการประมูลต้องนำสัตว์ออกภายใน 7 วันถ้าไม่สามารถดำเนินการได้ถือว่าสละสิทธิ</w:t>
      </w:r>
    </w:p>
    <w:p w14:paraId="35AE6A26" w14:textId="61AC6634" w:rsidR="00EC5596" w:rsidRDefault="00EC5596" w:rsidP="00EC5596">
      <w:pPr>
        <w:rPr>
          <w:rFonts w:ascii="TH SarabunIT๙" w:eastAsia="Times New Roman" w:hAnsi="TH SarabunIT๙" w:cs="TH SarabunIT๙"/>
          <w:sz w:val="32"/>
          <w:szCs w:val="32"/>
        </w:rPr>
      </w:pPr>
      <w:r w:rsidRPr="00EC5596">
        <w:rPr>
          <w:rFonts w:ascii="TH SarabunIT๙" w:eastAsia="Times New Roman" w:hAnsi="TH SarabunIT๙" w:cs="TH SarabunIT๙"/>
          <w:sz w:val="32"/>
          <w:szCs w:val="32"/>
          <w:cs/>
        </w:rPr>
        <w:t>วิทยาลัยขอใช้สิทธิเรียกผู้</w:t>
      </w:r>
      <w:r w:rsidR="009118E4">
        <w:rPr>
          <w:rFonts w:ascii="TH SarabunIT๙" w:eastAsia="Times New Roman" w:hAnsi="TH SarabunIT๙" w:cs="TH SarabunIT๙" w:hint="cs"/>
          <w:sz w:val="32"/>
          <w:szCs w:val="32"/>
          <w:cs/>
        </w:rPr>
        <w:t>เสนอราคา</w:t>
      </w:r>
      <w:r w:rsidRPr="00EC5596">
        <w:rPr>
          <w:rFonts w:ascii="TH SarabunIT๙" w:eastAsia="Times New Roman" w:hAnsi="TH SarabunIT๙" w:cs="TH SarabunIT๙"/>
          <w:sz w:val="32"/>
          <w:szCs w:val="32"/>
          <w:cs/>
        </w:rPr>
        <w:t>รายถัดไป</w:t>
      </w:r>
    </w:p>
    <w:p w14:paraId="169A00A0" w14:textId="3628CE2B" w:rsidR="006A514C" w:rsidRPr="006A514C" w:rsidRDefault="009118E4" w:rsidP="006A514C">
      <w:pPr>
        <w:rPr>
          <w:rFonts w:ascii="TH SarabunIT๙" w:eastAsia="Times New Roman" w:hAnsi="TH SarabunIT๙" w:cs="TH SarabunIT๙"/>
          <w:color w:val="FF0000"/>
          <w:sz w:val="32"/>
          <w:szCs w:val="32"/>
        </w:rPr>
      </w:pPr>
      <w:r>
        <w:rPr>
          <w:rFonts w:ascii="TH SarabunIT๙" w:eastAsia="Times New Roman" w:hAnsi="TH SarabunIT๙" w:cs="TH SarabunIT๙" w:hint="cs"/>
          <w:sz w:val="32"/>
          <w:szCs w:val="32"/>
          <w:cs/>
        </w:rPr>
        <w:tab/>
      </w:r>
      <w:proofErr w:type="spellStart"/>
      <w:r w:rsidRPr="009118E4">
        <w:rPr>
          <w:rFonts w:ascii="TH SarabunIT๙" w:eastAsia="Times New Roman" w:hAnsi="TH SarabunIT๙" w:cs="TH SarabunIT๙"/>
          <w:sz w:val="32"/>
          <w:szCs w:val="32"/>
          <w:cs/>
        </w:rPr>
        <w:t>กําหนดการ</w:t>
      </w:r>
      <w:proofErr w:type="spellEnd"/>
      <w:r w:rsidRPr="009118E4">
        <w:rPr>
          <w:rFonts w:ascii="TH SarabunIT๙" w:eastAsia="Times New Roman" w:hAnsi="TH SarabunIT๙" w:cs="TH SarabunIT๙"/>
          <w:sz w:val="32"/>
          <w:szCs w:val="32"/>
          <w:cs/>
        </w:rPr>
        <w:t>รับเอกสารเสนอราคาและดูโคได้ตั้งแต่วันที่</w:t>
      </w:r>
      <w:r w:rsidR="006A514C" w:rsidRPr="006A514C">
        <w:rPr>
          <w:rFonts w:ascii="TH SarabunIT๙" w:eastAsia="Times New Roman" w:hAnsi="TH SarabunIT๙" w:cs="TH SarabunIT๙"/>
          <w:b/>
          <w:bCs/>
          <w:color w:val="FF0000"/>
          <w:sz w:val="32"/>
          <w:szCs w:val="32"/>
        </w:rPr>
        <w:t>1</w:t>
      </w:r>
      <w:r w:rsidR="006A514C" w:rsidRPr="006A514C">
        <w:rPr>
          <w:rFonts w:ascii="TH SarabunIT๙" w:eastAsia="Times New Roman" w:hAnsi="TH SarabunIT๙" w:cs="TH SarabunIT๙" w:hint="cs"/>
          <w:b/>
          <w:bCs/>
          <w:color w:val="FF0000"/>
          <w:sz w:val="32"/>
          <w:szCs w:val="32"/>
          <w:cs/>
        </w:rPr>
        <w:t>8</w:t>
      </w:r>
      <w:r w:rsidR="006A514C" w:rsidRPr="006A514C">
        <w:rPr>
          <w:rFonts w:ascii="TH SarabunIT๙" w:eastAsia="Times New Roman" w:hAnsi="TH SarabunIT๙" w:cs="TH SarabunIT๙" w:hint="cs"/>
          <w:color w:val="FF0000"/>
          <w:sz w:val="32"/>
          <w:szCs w:val="32"/>
          <w:cs/>
        </w:rPr>
        <w:t xml:space="preserve"> มกราคม </w:t>
      </w:r>
      <w:r w:rsidR="006A514C" w:rsidRPr="006A514C">
        <w:rPr>
          <w:rFonts w:ascii="TH SarabunIT๙" w:eastAsia="Times New Roman" w:hAnsi="TH SarabunIT๙" w:cs="TH SarabunIT๙" w:hint="cs"/>
          <w:b/>
          <w:bCs/>
          <w:color w:val="FF0000"/>
          <w:sz w:val="32"/>
          <w:szCs w:val="32"/>
          <w:cs/>
        </w:rPr>
        <w:t>256</w:t>
      </w:r>
      <w:r w:rsidR="00E773A9">
        <w:rPr>
          <w:rFonts w:ascii="TH SarabunIT๙" w:eastAsia="Times New Roman" w:hAnsi="TH SarabunIT๙" w:cs="TH SarabunIT๙" w:hint="cs"/>
          <w:b/>
          <w:bCs/>
          <w:color w:val="FF0000"/>
          <w:sz w:val="32"/>
          <w:szCs w:val="32"/>
          <w:cs/>
        </w:rPr>
        <w:t>8</w:t>
      </w:r>
      <w:r w:rsidR="006A514C" w:rsidRPr="006A514C">
        <w:rPr>
          <w:rFonts w:ascii="TH SarabunIT๙" w:eastAsia="Times New Roman" w:hAnsi="TH SarabunIT๙" w:cs="TH SarabunIT๙" w:hint="cs"/>
          <w:color w:val="FF0000"/>
          <w:sz w:val="32"/>
          <w:szCs w:val="32"/>
          <w:cs/>
        </w:rPr>
        <w:t>ถึง</w:t>
      </w:r>
      <w:r w:rsidR="006A514C" w:rsidRPr="006A514C">
        <w:rPr>
          <w:rFonts w:ascii="TH SarabunIT๙" w:eastAsia="Times New Roman" w:hAnsi="TH SarabunIT๙" w:cs="TH SarabunIT๙"/>
          <w:color w:val="FF0000"/>
          <w:sz w:val="32"/>
          <w:szCs w:val="32"/>
          <w:cs/>
        </w:rPr>
        <w:t xml:space="preserve">วันที่ </w:t>
      </w:r>
      <w:r w:rsidR="006A514C" w:rsidRPr="006A514C">
        <w:rPr>
          <w:rFonts w:ascii="TH SarabunIT๙" w:eastAsia="Times New Roman" w:hAnsi="TH SarabunIT๙" w:cs="TH SarabunIT๙" w:hint="cs"/>
          <w:b/>
          <w:bCs/>
          <w:color w:val="FF0000"/>
          <w:sz w:val="32"/>
          <w:szCs w:val="32"/>
          <w:cs/>
        </w:rPr>
        <w:t>26</w:t>
      </w:r>
      <w:r w:rsidR="006A514C" w:rsidRPr="006A514C">
        <w:rPr>
          <w:rFonts w:ascii="TH SarabunIT๙" w:eastAsia="Times New Roman" w:hAnsi="TH SarabunIT๙" w:cs="TH SarabunIT๙"/>
          <w:color w:val="FF0000"/>
          <w:sz w:val="32"/>
          <w:szCs w:val="32"/>
          <w:cs/>
        </w:rPr>
        <w:t xml:space="preserve"> มกราคม 256</w:t>
      </w:r>
      <w:r w:rsidR="00E773A9">
        <w:rPr>
          <w:rFonts w:ascii="TH SarabunIT๙" w:eastAsia="Times New Roman" w:hAnsi="TH SarabunIT๙" w:cs="TH SarabunIT๙" w:hint="cs"/>
          <w:color w:val="FF0000"/>
          <w:sz w:val="32"/>
          <w:szCs w:val="32"/>
          <w:cs/>
        </w:rPr>
        <w:t>8</w:t>
      </w:r>
      <w:r w:rsidR="006A514C" w:rsidRPr="006A514C">
        <w:rPr>
          <w:rFonts w:ascii="TH SarabunIT๙" w:eastAsia="Times New Roman" w:hAnsi="TH SarabunIT๙" w:cs="TH SarabunIT๙" w:hint="cs"/>
          <w:color w:val="FF0000"/>
          <w:sz w:val="32"/>
          <w:szCs w:val="32"/>
          <w:cs/>
        </w:rPr>
        <w:t xml:space="preserve"> เวลา 12.00น.     โดยรับ</w:t>
      </w:r>
      <w:r w:rsidR="006A514C" w:rsidRPr="006A514C">
        <w:rPr>
          <w:rFonts w:ascii="TH SarabunIT๙" w:eastAsia="Times New Roman" w:hAnsi="TH SarabunIT๙" w:cs="TH SarabunIT๙"/>
          <w:color w:val="FF0000"/>
          <w:sz w:val="32"/>
          <w:szCs w:val="32"/>
          <w:cs/>
        </w:rPr>
        <w:t>ลงทะเบียน</w:t>
      </w:r>
      <w:r w:rsidRPr="009118E4">
        <w:rPr>
          <w:rFonts w:ascii="TH SarabunIT๙" w:eastAsia="Times New Roman" w:hAnsi="TH SarabunIT๙" w:cs="TH SarabunIT๙"/>
          <w:color w:val="FF0000"/>
          <w:sz w:val="32"/>
          <w:szCs w:val="32"/>
          <w:cs/>
        </w:rPr>
        <w:t>ผู้เสนอราคา</w:t>
      </w:r>
      <w:r w:rsidR="006A514C" w:rsidRPr="006A514C">
        <w:rPr>
          <w:rFonts w:ascii="TH SarabunIT๙" w:eastAsia="Times New Roman" w:hAnsi="TH SarabunIT๙" w:cs="TH SarabunIT๙"/>
          <w:color w:val="FF0000"/>
          <w:sz w:val="32"/>
          <w:szCs w:val="32"/>
          <w:cs/>
        </w:rPr>
        <w:t>เวลา ๘.๓๐</w:t>
      </w:r>
      <w:r w:rsidR="006A514C" w:rsidRPr="006A514C">
        <w:rPr>
          <w:rFonts w:ascii="TH SarabunIT๙" w:eastAsia="Times New Roman" w:hAnsi="TH SarabunIT๙" w:cs="TH SarabunIT๙" w:hint="cs"/>
          <w:color w:val="FF0000"/>
          <w:sz w:val="32"/>
          <w:szCs w:val="32"/>
          <w:cs/>
        </w:rPr>
        <w:t>-16.30</w:t>
      </w:r>
      <w:r w:rsidR="006A514C" w:rsidRPr="006A514C">
        <w:rPr>
          <w:rFonts w:ascii="TH SarabunIT๙" w:eastAsia="Times New Roman" w:hAnsi="TH SarabunIT๙" w:cs="TH SarabunIT๙"/>
          <w:color w:val="FF0000"/>
          <w:sz w:val="32"/>
          <w:szCs w:val="32"/>
          <w:cs/>
        </w:rPr>
        <w:t xml:space="preserve"> น.</w:t>
      </w:r>
      <w:r w:rsidR="006A514C" w:rsidRPr="006A514C">
        <w:rPr>
          <w:rFonts w:ascii="TH SarabunIT๙" w:eastAsia="Times New Roman" w:hAnsi="TH SarabunIT๙" w:cs="TH SarabunIT๙" w:hint="cs"/>
          <w:color w:val="FF0000"/>
          <w:sz w:val="32"/>
          <w:szCs w:val="32"/>
          <w:cs/>
        </w:rPr>
        <w:t>ในวันและเวลาราชการ</w:t>
      </w:r>
      <w:r w:rsidR="006A514C" w:rsidRPr="006A514C">
        <w:rPr>
          <w:rFonts w:ascii="TH SarabunIT๙" w:eastAsia="Times New Roman" w:hAnsi="TH SarabunIT๙" w:cs="TH SarabunIT๙"/>
          <w:color w:val="FF0000"/>
          <w:sz w:val="32"/>
          <w:szCs w:val="32"/>
          <w:cs/>
        </w:rPr>
        <w:t xml:space="preserve"> </w:t>
      </w:r>
    </w:p>
    <w:p w14:paraId="04D8AB12" w14:textId="0939C211" w:rsidR="006A514C" w:rsidRPr="006A514C" w:rsidRDefault="006A514C" w:rsidP="009118E4">
      <w:pPr>
        <w:rPr>
          <w:rFonts w:ascii="TH SarabunIT๙" w:eastAsia="Times New Roman" w:hAnsi="TH SarabunIT๙" w:cs="TH SarabunIT๙"/>
          <w:color w:val="FF0000"/>
          <w:sz w:val="32"/>
          <w:szCs w:val="32"/>
          <w:cs/>
        </w:rPr>
      </w:pPr>
      <w:r w:rsidRPr="006A514C">
        <w:rPr>
          <w:rFonts w:ascii="TH SarabunIT๙" w:eastAsia="Times New Roman" w:hAnsi="TH SarabunIT๙" w:cs="TH SarabunIT๙" w:hint="cs"/>
          <w:color w:val="FF0000"/>
          <w:sz w:val="32"/>
          <w:szCs w:val="32"/>
          <w:cs/>
        </w:rPr>
        <w:t>และจะเปิดซอง</w:t>
      </w:r>
      <w:r w:rsidR="009118E4" w:rsidRPr="009118E4">
        <w:rPr>
          <w:rFonts w:ascii="TH SarabunIT๙" w:eastAsia="Times New Roman" w:hAnsi="TH SarabunIT๙" w:cs="TH SarabunIT๙"/>
          <w:color w:val="FF0000"/>
          <w:sz w:val="32"/>
          <w:szCs w:val="32"/>
          <w:cs/>
        </w:rPr>
        <w:t>ผู้เสนอราคา</w:t>
      </w:r>
      <w:r w:rsidRPr="006A514C">
        <w:rPr>
          <w:rFonts w:ascii="TH SarabunIT๙" w:eastAsia="Times New Roman" w:hAnsi="TH SarabunIT๙" w:cs="TH SarabunIT๙" w:hint="cs"/>
          <w:color w:val="FF0000"/>
          <w:sz w:val="32"/>
          <w:szCs w:val="32"/>
          <w:cs/>
        </w:rPr>
        <w:t xml:space="preserve">ในวันที่ </w:t>
      </w:r>
      <w:r w:rsidRPr="006A514C">
        <w:rPr>
          <w:rFonts w:ascii="TH SarabunIT๙" w:eastAsia="Times New Roman" w:hAnsi="TH SarabunIT๙" w:cs="TH SarabunIT๙"/>
          <w:color w:val="FF0000"/>
          <w:sz w:val="32"/>
          <w:szCs w:val="32"/>
          <w:cs/>
        </w:rPr>
        <w:t>26 มกราคม 256</w:t>
      </w:r>
      <w:r w:rsidR="00E773A9">
        <w:rPr>
          <w:rFonts w:ascii="TH SarabunIT๙" w:eastAsia="Times New Roman" w:hAnsi="TH SarabunIT๙" w:cs="TH SarabunIT๙" w:hint="cs"/>
          <w:color w:val="FF0000"/>
          <w:sz w:val="32"/>
          <w:szCs w:val="32"/>
          <w:cs/>
        </w:rPr>
        <w:t>8</w:t>
      </w:r>
      <w:r w:rsidRPr="006A514C">
        <w:rPr>
          <w:rFonts w:ascii="TH SarabunIT๙" w:eastAsia="Times New Roman" w:hAnsi="TH SarabunIT๙" w:cs="TH SarabunIT๙"/>
          <w:color w:val="FF0000"/>
          <w:sz w:val="32"/>
          <w:szCs w:val="32"/>
          <w:cs/>
        </w:rPr>
        <w:t xml:space="preserve">    </w:t>
      </w:r>
      <w:r w:rsidRPr="006A514C">
        <w:rPr>
          <w:rFonts w:ascii="TH SarabunIT๙" w:eastAsia="Times New Roman" w:hAnsi="TH SarabunIT๙" w:cs="TH SarabunIT๙" w:hint="cs"/>
          <w:color w:val="FF0000"/>
          <w:sz w:val="32"/>
          <w:szCs w:val="32"/>
          <w:cs/>
        </w:rPr>
        <w:t>ในเวลา 13.30น.</w:t>
      </w:r>
      <w:r w:rsidRPr="006A514C">
        <w:rPr>
          <w:rFonts w:ascii="TH SarabunIT๙" w:eastAsia="Times New Roman" w:hAnsi="TH SarabunIT๙" w:cs="TH SarabunIT๙"/>
          <w:color w:val="FF0000"/>
          <w:sz w:val="32"/>
          <w:szCs w:val="32"/>
          <w:cs/>
        </w:rPr>
        <w:t xml:space="preserve"> </w:t>
      </w:r>
    </w:p>
    <w:p w14:paraId="07277C8D" w14:textId="77777777" w:rsidR="006A514C" w:rsidRPr="006A514C" w:rsidRDefault="006A514C" w:rsidP="006A514C">
      <w:pPr>
        <w:ind w:firstLine="720"/>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ณ</w:t>
      </w:r>
      <w:r w:rsidRPr="006A514C">
        <w:rPr>
          <w:rFonts w:ascii="TH SarabunIT๙" w:eastAsia="Times New Roman" w:hAnsi="TH SarabunIT๙" w:cs="TH SarabunIT๙" w:hint="cs"/>
          <w:sz w:val="32"/>
          <w:szCs w:val="32"/>
          <w:cs/>
        </w:rPr>
        <w:t xml:space="preserve"> </w:t>
      </w:r>
      <w:r w:rsidRPr="006A514C">
        <w:rPr>
          <w:rFonts w:ascii="TH SarabunIT๙" w:eastAsia="Times New Roman" w:hAnsi="TH SarabunIT๙" w:cs="TH SarabunIT๙"/>
          <w:sz w:val="32"/>
          <w:szCs w:val="32"/>
          <w:cs/>
        </w:rPr>
        <w:t>คอกคัดสัตว์ของ วิทยาลัยเกษตรและเทคโนโลยีตาก หากท่านใดสนใจสอบถามรายละเอียด</w:t>
      </w:r>
    </w:p>
    <w:p w14:paraId="10E1EABE" w14:textId="77777777" w:rsidR="006A514C" w:rsidRPr="006A514C" w:rsidRDefault="006A514C" w:rsidP="006A514C">
      <w:pPr>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ได้ที่ วิทยาลัยเกษตรและเทคโนโลยีตาก โทร .</w:t>
      </w:r>
      <w:r w:rsidRPr="006A514C">
        <w:rPr>
          <w:rFonts w:ascii="TH SarabunIT๙" w:eastAsia="Times New Roman" w:hAnsi="TH SarabunIT๙" w:cs="TH SarabunIT๙" w:hint="cs"/>
          <w:sz w:val="32"/>
          <w:szCs w:val="32"/>
          <w:cs/>
        </w:rPr>
        <w:t xml:space="preserve">๐๕๕-๘๙๖-๕๖๗ </w:t>
      </w:r>
      <w:r w:rsidRPr="006A514C">
        <w:rPr>
          <w:rFonts w:ascii="TH SarabunIT๙" w:eastAsia="Times New Roman" w:hAnsi="TH SarabunIT๙" w:cs="TH SarabunIT๙"/>
          <w:sz w:val="32"/>
          <w:szCs w:val="32"/>
          <w:cs/>
        </w:rPr>
        <w:t xml:space="preserve"> ตั้งแต่บัดนี้เป็นต้นไป </w:t>
      </w:r>
      <w:r w:rsidRPr="006A514C">
        <w:rPr>
          <w:rFonts w:ascii="TH SarabunIT๙" w:eastAsia="Times New Roman" w:hAnsi="TH SarabunIT๙" w:cs="TH SarabunIT๙" w:hint="cs"/>
          <w:sz w:val="32"/>
          <w:szCs w:val="32"/>
          <w:cs/>
        </w:rPr>
        <w:t xml:space="preserve">    </w:t>
      </w:r>
    </w:p>
    <w:p w14:paraId="45F7335F" w14:textId="77777777" w:rsidR="006A514C" w:rsidRPr="006A514C" w:rsidRDefault="006A514C" w:rsidP="006A514C">
      <w:pPr>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จึงประกาศมาให้ทราบทั่วกัน</w:t>
      </w:r>
    </w:p>
    <w:p w14:paraId="377A8DC4" w14:textId="77777777" w:rsidR="006A514C" w:rsidRPr="006A514C" w:rsidRDefault="006A514C" w:rsidP="006A514C">
      <w:pPr>
        <w:rPr>
          <w:rFonts w:ascii="TH SarabunIT๙" w:eastAsia="Times New Roman" w:hAnsi="TH SarabunIT๙" w:cs="TH SarabunIT๙"/>
          <w:sz w:val="32"/>
          <w:szCs w:val="32"/>
        </w:rPr>
      </w:pPr>
    </w:p>
    <w:p w14:paraId="739D7244" w14:textId="2340819F" w:rsidR="006A514C" w:rsidRPr="006A514C" w:rsidRDefault="006A514C" w:rsidP="006A514C">
      <w:pPr>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color w:val="FF0000"/>
          <w:sz w:val="32"/>
          <w:szCs w:val="32"/>
          <w:cs/>
        </w:rPr>
        <w:t xml:space="preserve">ประกาศ  ณ  วันที่ </w:t>
      </w:r>
      <w:r w:rsidRPr="006A514C">
        <w:rPr>
          <w:rFonts w:ascii="TH SarabunIT๙" w:eastAsia="Times New Roman" w:hAnsi="TH SarabunIT๙" w:cs="TH SarabunIT๙"/>
          <w:b/>
          <w:bCs/>
          <w:color w:val="FF0000"/>
          <w:sz w:val="32"/>
          <w:szCs w:val="32"/>
        </w:rPr>
        <w:t>1</w:t>
      </w:r>
      <w:r w:rsidRPr="006A514C">
        <w:rPr>
          <w:rFonts w:ascii="TH SarabunIT๙" w:eastAsia="Times New Roman" w:hAnsi="TH SarabunIT๙" w:cs="TH SarabunIT๙" w:hint="cs"/>
          <w:b/>
          <w:bCs/>
          <w:color w:val="FF0000"/>
          <w:sz w:val="32"/>
          <w:szCs w:val="32"/>
          <w:cs/>
        </w:rPr>
        <w:t>8</w:t>
      </w:r>
      <w:r w:rsidRPr="006A514C">
        <w:rPr>
          <w:rFonts w:ascii="TH SarabunIT๙" w:eastAsia="Times New Roman" w:hAnsi="TH SarabunIT๙" w:cs="TH SarabunIT๙" w:hint="cs"/>
          <w:color w:val="FF0000"/>
          <w:sz w:val="32"/>
          <w:szCs w:val="32"/>
          <w:cs/>
        </w:rPr>
        <w:t xml:space="preserve"> มกราคม </w:t>
      </w:r>
      <w:r w:rsidRPr="006A514C">
        <w:rPr>
          <w:rFonts w:ascii="TH SarabunIT๙" w:eastAsia="Times New Roman" w:hAnsi="TH SarabunIT๙" w:cs="TH SarabunIT๙" w:hint="cs"/>
          <w:b/>
          <w:bCs/>
          <w:color w:val="FF0000"/>
          <w:sz w:val="32"/>
          <w:szCs w:val="32"/>
          <w:cs/>
        </w:rPr>
        <w:t>256</w:t>
      </w:r>
      <w:r w:rsidR="00E773A9">
        <w:rPr>
          <w:rFonts w:ascii="TH SarabunIT๙" w:eastAsia="Times New Roman" w:hAnsi="TH SarabunIT๙" w:cs="TH SarabunIT๙" w:hint="cs"/>
          <w:b/>
          <w:bCs/>
          <w:color w:val="FF0000"/>
          <w:sz w:val="32"/>
          <w:szCs w:val="32"/>
          <w:cs/>
        </w:rPr>
        <w:t>8</w:t>
      </w:r>
    </w:p>
    <w:p w14:paraId="7A358147" w14:textId="77777777" w:rsidR="006A514C" w:rsidRPr="006A514C" w:rsidRDefault="006A514C" w:rsidP="006A514C">
      <w:pPr>
        <w:rPr>
          <w:rFonts w:ascii="TH SarabunIT๙" w:eastAsia="Times New Roman" w:hAnsi="TH SarabunIT๙" w:cs="TH SarabunIT๙"/>
          <w:sz w:val="32"/>
          <w:szCs w:val="32"/>
        </w:rPr>
      </w:pPr>
    </w:p>
    <w:p w14:paraId="71AD7441" w14:textId="77777777" w:rsidR="006A514C" w:rsidRPr="006A514C" w:rsidRDefault="006A514C" w:rsidP="006A514C">
      <w:pPr>
        <w:rPr>
          <w:rFonts w:ascii="TH SarabunIT๙" w:eastAsia="Times New Roman" w:hAnsi="TH SarabunIT๙" w:cs="TH SarabunIT๙"/>
          <w:sz w:val="32"/>
          <w:szCs w:val="32"/>
        </w:rPr>
      </w:pPr>
    </w:p>
    <w:p w14:paraId="2651DE5F" w14:textId="77777777" w:rsidR="006A514C" w:rsidRPr="006A514C" w:rsidRDefault="006A514C" w:rsidP="006A514C">
      <w:pPr>
        <w:rPr>
          <w:rFonts w:ascii="TH SarabunIT๙" w:eastAsia="Times New Roman" w:hAnsi="TH SarabunIT๙" w:cs="TH SarabunIT๙"/>
          <w:sz w:val="32"/>
          <w:szCs w:val="32"/>
          <w:cs/>
        </w:rPr>
      </w:pPr>
    </w:p>
    <w:p w14:paraId="2DCCA69F" w14:textId="77777777" w:rsidR="006A514C" w:rsidRPr="006A514C" w:rsidRDefault="006A514C" w:rsidP="006A514C">
      <w:pPr>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sz w:val="32"/>
          <w:szCs w:val="32"/>
          <w:cs/>
        </w:rPr>
        <w:tab/>
      </w:r>
      <w:r w:rsidRPr="006A514C">
        <w:rPr>
          <w:rFonts w:ascii="TH SarabunIT๙" w:eastAsia="Times New Roman" w:hAnsi="TH SarabunIT๙" w:cs="TH SarabunIT๙" w:hint="cs"/>
          <w:sz w:val="32"/>
          <w:szCs w:val="32"/>
          <w:cs/>
        </w:rPr>
        <w:t xml:space="preserve">   </w:t>
      </w:r>
      <w:r w:rsidRPr="006A514C">
        <w:rPr>
          <w:rFonts w:ascii="TH SarabunIT๙" w:eastAsia="Times New Roman" w:hAnsi="TH SarabunIT๙" w:cs="TH SarabunIT๙"/>
          <w:sz w:val="32"/>
          <w:szCs w:val="32"/>
          <w:cs/>
        </w:rPr>
        <w:t>(ลงชื่อ)</w:t>
      </w:r>
    </w:p>
    <w:p w14:paraId="1F20FFE0" w14:textId="77777777" w:rsidR="006A514C" w:rsidRPr="006A514C" w:rsidRDefault="006A514C" w:rsidP="006A514C">
      <w:pPr>
        <w:ind w:left="4320" w:firstLine="720"/>
        <w:rPr>
          <w:rFonts w:ascii="TH SarabunIT๙" w:eastAsia="Times New Roman" w:hAnsi="TH SarabunIT๙" w:cs="TH SarabunIT๙"/>
          <w:sz w:val="32"/>
          <w:szCs w:val="32"/>
        </w:rPr>
      </w:pPr>
      <w:r w:rsidRPr="006A514C">
        <w:rPr>
          <w:rFonts w:ascii="TH SarabunIT๙" w:eastAsia="Times New Roman" w:hAnsi="TH SarabunIT๙" w:cs="TH SarabunIT๙"/>
          <w:sz w:val="32"/>
          <w:szCs w:val="32"/>
          <w:cs/>
        </w:rPr>
        <w:t>(นาย</w:t>
      </w:r>
      <w:proofErr w:type="spellStart"/>
      <w:r w:rsidRPr="006A514C">
        <w:rPr>
          <w:rFonts w:ascii="TH SarabunIT๙" w:eastAsia="Times New Roman" w:hAnsi="TH SarabunIT๙" w:cs="TH SarabunIT๙"/>
          <w:sz w:val="32"/>
          <w:szCs w:val="32"/>
          <w:cs/>
        </w:rPr>
        <w:t>ณัฐ</w:t>
      </w:r>
      <w:proofErr w:type="spellEnd"/>
      <w:r w:rsidRPr="006A514C">
        <w:rPr>
          <w:rFonts w:ascii="TH SarabunIT๙" w:eastAsia="Times New Roman" w:hAnsi="TH SarabunIT๙" w:cs="TH SarabunIT๙"/>
          <w:sz w:val="32"/>
          <w:szCs w:val="32"/>
          <w:cs/>
        </w:rPr>
        <w:t>พงศ์ สำแดง)</w:t>
      </w:r>
    </w:p>
    <w:p w14:paraId="3A678005" w14:textId="1C38A8AE" w:rsidR="008341A8" w:rsidRDefault="006A514C" w:rsidP="00E30AD4">
      <w:pPr>
        <w:ind w:left="2880" w:firstLine="720"/>
        <w:rPr>
          <w:rFonts w:ascii="TH SarabunIT๙" w:eastAsia="Times New Roman" w:hAnsi="TH SarabunIT๙" w:cs="TH SarabunIT๙"/>
          <w:sz w:val="32"/>
          <w:szCs w:val="32"/>
        </w:rPr>
      </w:pPr>
      <w:r w:rsidRPr="006A514C">
        <w:rPr>
          <w:rFonts w:ascii="TH SarabunIT๙" w:eastAsia="Times New Roman" w:hAnsi="TH SarabunIT๙" w:cs="TH SarabunIT๙" w:hint="cs"/>
          <w:sz w:val="32"/>
          <w:szCs w:val="32"/>
          <w:cs/>
        </w:rPr>
        <w:t xml:space="preserve">     </w:t>
      </w:r>
      <w:r w:rsidRPr="006A514C">
        <w:rPr>
          <w:rFonts w:ascii="TH SarabunIT๙" w:eastAsia="Times New Roman" w:hAnsi="TH SarabunIT๙" w:cs="TH SarabunIT๙"/>
          <w:sz w:val="32"/>
          <w:szCs w:val="32"/>
          <w:cs/>
        </w:rPr>
        <w:t>ผู้อำนว</w:t>
      </w:r>
      <w:r w:rsidR="00EC5596">
        <w:rPr>
          <w:rFonts w:ascii="TH SarabunIT๙" w:eastAsia="Times New Roman" w:hAnsi="TH SarabunIT๙" w:cs="TH SarabunIT๙"/>
          <w:sz w:val="32"/>
          <w:szCs w:val="32"/>
          <w:cs/>
        </w:rPr>
        <w:t>ยการวิทยาลัยเกษตรและเทคโนโลยีตา</w:t>
      </w:r>
      <w:r w:rsidR="00EC5596">
        <w:rPr>
          <w:rFonts w:ascii="TH SarabunIT๙" w:eastAsia="Times New Roman" w:hAnsi="TH SarabunIT๙" w:cs="TH SarabunIT๙" w:hint="cs"/>
          <w:sz w:val="32"/>
          <w:szCs w:val="32"/>
          <w:cs/>
        </w:rPr>
        <w:t>ก</w:t>
      </w:r>
    </w:p>
    <w:p w14:paraId="6A1439AE" w14:textId="77777777" w:rsidR="000B641D" w:rsidRPr="00E30AD4" w:rsidRDefault="000B641D" w:rsidP="00E30AD4">
      <w:pPr>
        <w:ind w:left="2880" w:firstLine="720"/>
        <w:rPr>
          <w:rFonts w:ascii="TH SarabunIT๙" w:eastAsia="Times New Roman" w:hAnsi="TH SarabunIT๙" w:cs="TH SarabunIT๙"/>
          <w:sz w:val="32"/>
          <w:szCs w:val="32"/>
        </w:rPr>
      </w:pPr>
    </w:p>
    <w:p w14:paraId="2FA71370" w14:textId="77777777" w:rsidR="008341A8" w:rsidRPr="00E72F19" w:rsidRDefault="008341A8" w:rsidP="008341A8">
      <w:pPr>
        <w:jc w:val="center"/>
        <w:rPr>
          <w:rFonts w:ascii="TH SarabunIT๙" w:hAnsi="TH SarabunIT๙" w:cs="TH SarabunIT๙"/>
          <w:b/>
          <w:bCs/>
          <w:sz w:val="32"/>
          <w:szCs w:val="32"/>
        </w:rPr>
      </w:pPr>
    </w:p>
    <w:p w14:paraId="79CCD545" w14:textId="21107BD2" w:rsidR="00E30AD4" w:rsidRDefault="00E30AD4" w:rsidP="008341A8">
      <w:pPr>
        <w:jc w:val="center"/>
        <w:rPr>
          <w:rFonts w:ascii="TH SarabunIT๙" w:hAnsi="TH SarabunIT๙" w:cs="TH SarabunIT๙"/>
          <w:sz w:val="32"/>
          <w:szCs w:val="32"/>
        </w:rPr>
      </w:pPr>
    </w:p>
    <w:p w14:paraId="4435FB0D" w14:textId="106AF37F" w:rsidR="008341A8" w:rsidRPr="006A514C" w:rsidRDefault="00E773A9" w:rsidP="008341A8">
      <w:pPr>
        <w:jc w:val="center"/>
        <w:rPr>
          <w:rFonts w:ascii="TH SarabunIT๙" w:hAnsi="TH SarabunIT๙" w:cs="TH SarabunIT๙"/>
          <w:sz w:val="32"/>
          <w:szCs w:val="32"/>
        </w:rPr>
      </w:pPr>
      <w:r>
        <w:rPr>
          <w:rFonts w:ascii="TH SarabunIT๙" w:hAnsi="TH SarabunIT๙" w:cs="TH SarabunIT๙"/>
          <w:noProof/>
          <w:sz w:val="32"/>
          <w:szCs w:val="32"/>
        </w:rPr>
        <w:lastRenderedPageBreak/>
        <w:pict w14:anchorId="0B58D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61.65pt;width:53.7pt;height:58.35pt;z-index:-251658240;mso-wrap-edited:f;mso-position-horizontal-relative:text;mso-position-vertical-relative:text" wrapcoords="1200 193 600 771 -200 2700 400 6364 3600 12536 3400 13693 4400 15621 5200 15621 3200 16586 2800 17357 3200 19093 9400 21407 10400 21407 11200 21407 12200 21407 18400 19093 19000 17743 18200 16586 16400 15621 17400 15621 18400 13886 18200 12536 21200 6364 21600 3664 21600 2507 21000 771 20400 193 1200 193" fillcolor="window">
            <v:imagedata r:id="rId7" o:title="" gain="69719f"/>
            <w10:wrap type="square"/>
          </v:shape>
          <o:OLEObject Type="Embed" ProgID="Word.Picture.8" ShapeID="_x0000_s1026" DrawAspect="Content" ObjectID="_1802266411" r:id="rId8"/>
        </w:pict>
      </w:r>
      <w:r w:rsidR="008341A8" w:rsidRPr="006A514C">
        <w:rPr>
          <w:rFonts w:ascii="TH SarabunIT๙" w:hAnsi="TH SarabunIT๙" w:cs="TH SarabunIT๙"/>
          <w:sz w:val="32"/>
          <w:szCs w:val="32"/>
          <w:cs/>
        </w:rPr>
        <w:t>คำสั่งวิทยาลัยเกษตรและเทคโนโลยีตาก</w:t>
      </w:r>
    </w:p>
    <w:p w14:paraId="65ED053A" w14:textId="360C7A3F" w:rsidR="008341A8" w:rsidRPr="00EC5596" w:rsidRDefault="008341A8" w:rsidP="008341A8">
      <w:pPr>
        <w:jc w:val="center"/>
        <w:rPr>
          <w:rFonts w:ascii="TH SarabunIT๙" w:hAnsi="TH SarabunIT๙" w:cs="TH SarabunIT๙"/>
          <w:color w:val="FF0000"/>
          <w:sz w:val="32"/>
          <w:szCs w:val="32"/>
          <w:cs/>
        </w:rPr>
      </w:pPr>
      <w:r w:rsidRPr="00EC5596">
        <w:rPr>
          <w:rFonts w:ascii="TH SarabunIT๙" w:hAnsi="TH SarabunIT๙" w:cs="TH SarabunIT๙"/>
          <w:color w:val="FF0000"/>
          <w:sz w:val="32"/>
          <w:szCs w:val="32"/>
          <w:cs/>
        </w:rPr>
        <w:t xml:space="preserve">ที่  </w:t>
      </w:r>
    </w:p>
    <w:p w14:paraId="50EE644D" w14:textId="6D8CD8EB" w:rsidR="008341A8" w:rsidRPr="006A514C" w:rsidRDefault="008341A8" w:rsidP="008341A8">
      <w:pPr>
        <w:jc w:val="center"/>
        <w:rPr>
          <w:rFonts w:ascii="TH SarabunIT๙" w:hAnsi="TH SarabunIT๙" w:cs="TH SarabunIT๙"/>
          <w:sz w:val="32"/>
          <w:szCs w:val="32"/>
        </w:rPr>
      </w:pPr>
      <w:r w:rsidRPr="006A514C">
        <w:rPr>
          <w:rFonts w:ascii="TH SarabunIT๙" w:hAnsi="TH SarabunIT๙" w:cs="TH SarabunIT๙"/>
          <w:sz w:val="32"/>
          <w:szCs w:val="32"/>
          <w:cs/>
        </w:rPr>
        <w:t xml:space="preserve">เรื่อง </w:t>
      </w:r>
      <w:r w:rsidR="006A514C" w:rsidRPr="006A514C">
        <w:rPr>
          <w:rFonts w:ascii="TH SarabunIT๙" w:hAnsi="TH SarabunIT๙" w:cs="TH SarabunIT๙"/>
          <w:sz w:val="32"/>
          <w:szCs w:val="32"/>
          <w:cs/>
        </w:rPr>
        <w:t>แต่งตั้งคณะกรรมการ</w:t>
      </w:r>
      <w:proofErr w:type="spellStart"/>
      <w:r w:rsidR="006A514C" w:rsidRPr="006A514C">
        <w:rPr>
          <w:rFonts w:ascii="TH SarabunIT๙" w:hAnsi="TH SarabunIT๙" w:cs="TH SarabunIT๙"/>
          <w:sz w:val="32"/>
          <w:szCs w:val="32"/>
          <w:cs/>
        </w:rPr>
        <w:t>กําหนด</w:t>
      </w:r>
      <w:proofErr w:type="spellEnd"/>
      <w:r w:rsidR="006A514C" w:rsidRPr="006A514C">
        <w:rPr>
          <w:rFonts w:ascii="TH SarabunIT๙" w:hAnsi="TH SarabunIT๙" w:cs="TH SarabunIT๙"/>
          <w:sz w:val="32"/>
          <w:szCs w:val="32"/>
          <w:cs/>
        </w:rPr>
        <w:t>ราคากลางและคณะกรรมการ</w:t>
      </w:r>
      <w:proofErr w:type="spellStart"/>
      <w:r w:rsidR="006A514C" w:rsidRPr="006A514C">
        <w:rPr>
          <w:rFonts w:ascii="TH SarabunIT๙" w:hAnsi="TH SarabunIT๙" w:cs="TH SarabunIT๙"/>
          <w:sz w:val="32"/>
          <w:szCs w:val="32"/>
          <w:cs/>
        </w:rPr>
        <w:t>จําหน่าย</w:t>
      </w:r>
      <w:proofErr w:type="spellEnd"/>
      <w:r w:rsidR="00EC5596">
        <w:rPr>
          <w:rFonts w:ascii="TH SarabunIT๙" w:hAnsi="TH SarabunIT๙" w:cs="TH SarabunIT๙" w:hint="cs"/>
          <w:sz w:val="32"/>
          <w:szCs w:val="32"/>
          <w:cs/>
        </w:rPr>
        <w:t>โคเนื้อคัดออก</w:t>
      </w:r>
      <w:r w:rsidRPr="006A514C">
        <w:rPr>
          <w:rFonts w:ascii="TH SarabunIT๙" w:hAnsi="TH SarabunIT๙" w:cs="TH SarabunIT๙"/>
          <w:sz w:val="32"/>
          <w:szCs w:val="32"/>
          <w:cs/>
        </w:rPr>
        <w:t xml:space="preserve"> </w:t>
      </w:r>
    </w:p>
    <w:p w14:paraId="397B0F92" w14:textId="45472A4F" w:rsidR="008341A8" w:rsidRPr="00E30AD4" w:rsidRDefault="008341A8" w:rsidP="00E30AD4">
      <w:pPr>
        <w:jc w:val="center"/>
        <w:rPr>
          <w:rFonts w:ascii="TH SarabunIT๙" w:hAnsi="TH SarabunIT๙" w:cs="TH SarabunIT๙"/>
          <w:sz w:val="32"/>
          <w:szCs w:val="32"/>
        </w:rPr>
      </w:pPr>
      <w:r w:rsidRPr="006A514C">
        <w:rPr>
          <w:rFonts w:ascii="TH SarabunIT๙" w:hAnsi="TH SarabunIT๙" w:cs="TH SarabunIT๙"/>
          <w:sz w:val="32"/>
          <w:szCs w:val="32"/>
          <w:cs/>
        </w:rPr>
        <w:t>.....................................................................................</w:t>
      </w:r>
    </w:p>
    <w:p w14:paraId="411125DC" w14:textId="30F39798" w:rsidR="008341A8" w:rsidRPr="006A514C" w:rsidRDefault="00E773A9" w:rsidP="008341A8">
      <w:pPr>
        <w:spacing w:after="12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bookmarkStart w:id="0" w:name="_GoBack"/>
      <w:r w:rsidR="00EC5596">
        <w:rPr>
          <w:rFonts w:ascii="TH SarabunIT๙" w:hAnsi="TH SarabunIT๙" w:cs="TH SarabunIT๙" w:hint="cs"/>
          <w:sz w:val="32"/>
          <w:szCs w:val="32"/>
          <w:cs/>
        </w:rPr>
        <w:t xml:space="preserve">ตามที่ </w:t>
      </w:r>
      <w:proofErr w:type="spellStart"/>
      <w:r>
        <w:rPr>
          <w:rFonts w:ascii="TH SarabunIT๙" w:hAnsi="TH SarabunIT๙" w:cs="TH SarabunIT๙" w:hint="cs"/>
          <w:sz w:val="32"/>
          <w:szCs w:val="32"/>
          <w:cs/>
        </w:rPr>
        <w:t>งานฟร์าม</w:t>
      </w:r>
      <w:proofErr w:type="spellEnd"/>
      <w:r>
        <w:rPr>
          <w:rFonts w:ascii="TH SarabunIT๙" w:hAnsi="TH SarabunIT๙" w:cs="TH SarabunIT๙" w:hint="cs"/>
          <w:sz w:val="32"/>
          <w:szCs w:val="32"/>
          <w:cs/>
        </w:rPr>
        <w:t>และโรงงาน</w:t>
      </w:r>
      <w:bookmarkEnd w:id="0"/>
      <w:r>
        <w:rPr>
          <w:rFonts w:ascii="TH SarabunIT๙" w:hAnsi="TH SarabunIT๙" w:cs="TH SarabunIT๙" w:hint="cs"/>
          <w:sz w:val="32"/>
          <w:szCs w:val="32"/>
          <w:cs/>
        </w:rPr>
        <w:t xml:space="preserve"> </w:t>
      </w:r>
      <w:r w:rsidR="008341A8" w:rsidRPr="006A514C">
        <w:rPr>
          <w:rFonts w:ascii="TH SarabunIT๙" w:hAnsi="TH SarabunIT๙" w:cs="TH SarabunIT๙"/>
          <w:sz w:val="32"/>
          <w:szCs w:val="32"/>
          <w:cs/>
        </w:rPr>
        <w:t>งานฟาร์มโคเนื้อ ฝ่ายแผนงานและความร่วมมือ วิทยาลัยเกษตรและเทคโนโลยีตาก</w:t>
      </w:r>
      <w:r w:rsidR="006A514C" w:rsidRPr="006A514C">
        <w:rPr>
          <w:rFonts w:ascii="TH SarabunIT๙" w:hAnsi="TH SarabunIT๙" w:cs="TH SarabunIT๙"/>
          <w:sz w:val="32"/>
          <w:szCs w:val="32"/>
          <w:cs/>
        </w:rPr>
        <w:t>ตามบันทึกข้อความ</w:t>
      </w:r>
      <w:r w:rsidR="006A514C" w:rsidRPr="00EC5596">
        <w:rPr>
          <w:rFonts w:ascii="TH SarabunIT๙" w:hAnsi="TH SarabunIT๙" w:cs="TH SarabunIT๙"/>
          <w:color w:val="FF0000"/>
          <w:sz w:val="32"/>
          <w:szCs w:val="32"/>
          <w:cs/>
        </w:rPr>
        <w:t>ที่    /2568</w:t>
      </w:r>
      <w:r w:rsidR="00EC5596">
        <w:rPr>
          <w:rFonts w:ascii="TH SarabunIT๙" w:hAnsi="TH SarabunIT๙" w:cs="TH SarabunIT๙" w:hint="cs"/>
          <w:color w:val="FF0000"/>
          <w:sz w:val="32"/>
          <w:szCs w:val="32"/>
          <w:cs/>
        </w:rPr>
        <w:t xml:space="preserve"> ลงวันที่</w:t>
      </w:r>
      <w:r w:rsidR="008341A8" w:rsidRPr="00EC5596">
        <w:rPr>
          <w:rFonts w:ascii="TH SarabunIT๙" w:hAnsi="TH SarabunIT๙" w:cs="TH SarabunIT๙"/>
          <w:color w:val="FF0000"/>
          <w:sz w:val="32"/>
          <w:szCs w:val="32"/>
          <w:cs/>
        </w:rPr>
        <w:t xml:space="preserve"> </w:t>
      </w:r>
      <w:r w:rsidR="008341A8" w:rsidRPr="006A514C">
        <w:rPr>
          <w:rFonts w:ascii="TH SarabunIT๙" w:hAnsi="TH SarabunIT๙" w:cs="TH SarabunIT๙"/>
          <w:sz w:val="32"/>
          <w:szCs w:val="32"/>
          <w:cs/>
        </w:rPr>
        <w:t>มีความประสงค์จะจำหน่ายโคเนื้อคัดออก เพื่อให้สอดคล้องกับการจัดการอาหารหยาบ และให้การบริหารจัดการฟาร์มมีประสิทธิภาพ สอดคล้องกับหลักวิชาการ เกิดประโยชน์กับการจัดการเรียนการสอน มีรายได้สำหรับพัฒนาฟาร์มโคเนื้อ และบริหารจัดการการเรียนการสอนของวิทยาลัยฯ ให้มีประสิทธิภาพ</w:t>
      </w:r>
    </w:p>
    <w:p w14:paraId="49E6503F" w14:textId="28EF3193" w:rsidR="008341A8" w:rsidRPr="006A514C" w:rsidRDefault="008341A8" w:rsidP="008341A8">
      <w:pPr>
        <w:spacing w:after="120"/>
        <w:jc w:val="thaiDistribute"/>
        <w:rPr>
          <w:rFonts w:ascii="TH SarabunIT๙" w:hAnsi="TH SarabunIT๙" w:cs="TH SarabunIT๙"/>
          <w:b/>
          <w:bCs/>
          <w:sz w:val="32"/>
          <w:szCs w:val="32"/>
        </w:rPr>
      </w:pPr>
      <w:r w:rsidRPr="006A514C">
        <w:rPr>
          <w:rFonts w:ascii="TH SarabunIT๙" w:hAnsi="TH SarabunIT๙" w:cs="TH SarabunIT๙"/>
          <w:sz w:val="32"/>
          <w:szCs w:val="32"/>
        </w:rPr>
        <w:tab/>
      </w:r>
      <w:r w:rsidRPr="006A514C">
        <w:rPr>
          <w:rFonts w:ascii="TH SarabunIT๙" w:hAnsi="TH SarabunIT๙" w:cs="TH SarabunIT๙"/>
          <w:sz w:val="32"/>
          <w:szCs w:val="32"/>
        </w:rPr>
        <w:tab/>
      </w:r>
      <w:r w:rsidRPr="006A514C">
        <w:rPr>
          <w:rFonts w:ascii="TH SarabunIT๙" w:hAnsi="TH SarabunIT๙" w:cs="TH SarabunIT๙"/>
          <w:sz w:val="32"/>
          <w:szCs w:val="32"/>
          <w:cs/>
        </w:rPr>
        <w:t>ฉะนั้น อาศัยอำนาจตามระเบียบสำนักงานคณะกรรมการการอาชีวศึกษา  ว่าด้วยการบริหารสถานศึกษา  พ.ศ. 2552  ข้อ 13  และ 48 (3)</w:t>
      </w:r>
      <w:r w:rsidR="00EC5596">
        <w:rPr>
          <w:rFonts w:ascii="TH SarabunIT๙" w:hAnsi="TH SarabunIT๙" w:cs="TH SarabunIT๙" w:hint="cs"/>
          <w:sz w:val="32"/>
          <w:szCs w:val="32"/>
          <w:cs/>
        </w:rPr>
        <w:t xml:space="preserve"> </w:t>
      </w:r>
      <w:r w:rsidR="00EE76FE">
        <w:rPr>
          <w:rFonts w:ascii="TH SarabunIT๙" w:hAnsi="TH SarabunIT๙" w:cs="TH SarabunIT๙" w:hint="cs"/>
          <w:sz w:val="32"/>
          <w:szCs w:val="32"/>
          <w:cs/>
        </w:rPr>
        <w:t>และ</w:t>
      </w:r>
      <w:r w:rsidR="00EC5596">
        <w:rPr>
          <w:rFonts w:ascii="TH SarabunIT๙" w:hAnsi="TH SarabunIT๙" w:cs="TH SarabunIT๙" w:hint="cs"/>
          <w:sz w:val="32"/>
          <w:szCs w:val="32"/>
          <w:cs/>
        </w:rPr>
        <w:t xml:space="preserve"> </w:t>
      </w:r>
      <w:r w:rsidR="00EE76FE">
        <w:rPr>
          <w:rFonts w:ascii="TH SarabunIT๙" w:hAnsi="TH SarabunIT๙" w:cs="TH SarabunIT๙" w:hint="cs"/>
          <w:sz w:val="32"/>
          <w:szCs w:val="32"/>
          <w:cs/>
        </w:rPr>
        <w:t xml:space="preserve">ระเบียบสำนักงานคณะกรรมการการอาชีวศึกษาว่าด้วยการส่งเสริมผลผลิตในสถานศึกษา </w:t>
      </w:r>
      <w:r w:rsidR="00B65E23">
        <w:rPr>
          <w:rFonts w:ascii="TH SarabunIT๙" w:hAnsi="TH SarabunIT๙" w:cs="TH SarabunIT๙" w:hint="cs"/>
          <w:sz w:val="32"/>
          <w:szCs w:val="32"/>
          <w:cs/>
        </w:rPr>
        <w:t>ข้อ 14 และ 15</w:t>
      </w:r>
      <w:r w:rsidRPr="006A514C">
        <w:rPr>
          <w:rFonts w:ascii="TH SarabunIT๙" w:hAnsi="TH SarabunIT๙" w:cs="TH SarabunIT๙"/>
          <w:sz w:val="32"/>
          <w:szCs w:val="32"/>
          <w:cs/>
        </w:rPr>
        <w:t xml:space="preserve"> จึงมอบหมายหน้าที่ให้บุคลากรต่อไปนี้เป็นคณะกรรมการดำเนินการกำหนดราคาโคเนื้อคัดออก ดังนี้</w:t>
      </w:r>
    </w:p>
    <w:p w14:paraId="163ACD26" w14:textId="4A666FC8" w:rsidR="006A514C" w:rsidRPr="006A514C" w:rsidRDefault="006A514C" w:rsidP="008341A8">
      <w:pPr>
        <w:spacing w:after="120"/>
        <w:jc w:val="thaiDistribute"/>
        <w:rPr>
          <w:rFonts w:ascii="TH SarabunIT๙" w:hAnsi="TH SarabunIT๙" w:cs="TH SarabunIT๙"/>
          <w:b/>
          <w:bCs/>
          <w:sz w:val="32"/>
          <w:szCs w:val="32"/>
        </w:rPr>
      </w:pPr>
      <w:r w:rsidRPr="006A514C">
        <w:rPr>
          <w:rFonts w:ascii="TH SarabunIT๙" w:hAnsi="TH SarabunIT๙" w:cs="TH SarabunIT๙"/>
          <w:b/>
          <w:bCs/>
          <w:sz w:val="32"/>
          <w:szCs w:val="32"/>
        </w:rPr>
        <w:tab/>
      </w:r>
      <w:r w:rsidRPr="006A514C">
        <w:rPr>
          <w:rFonts w:ascii="TH SarabunIT๙" w:hAnsi="TH SarabunIT๙" w:cs="TH SarabunIT๙"/>
          <w:b/>
          <w:bCs/>
          <w:sz w:val="32"/>
          <w:szCs w:val="32"/>
          <w:cs/>
        </w:rPr>
        <w:t>๑. คณะกรรมการ</w:t>
      </w:r>
      <w:proofErr w:type="spellStart"/>
      <w:r w:rsidRPr="006A514C">
        <w:rPr>
          <w:rFonts w:ascii="TH SarabunIT๙" w:hAnsi="TH SarabunIT๙" w:cs="TH SarabunIT๙"/>
          <w:b/>
          <w:bCs/>
          <w:sz w:val="32"/>
          <w:szCs w:val="32"/>
          <w:cs/>
        </w:rPr>
        <w:t>กําหนด</w:t>
      </w:r>
      <w:proofErr w:type="spellEnd"/>
      <w:r w:rsidRPr="006A514C">
        <w:rPr>
          <w:rFonts w:ascii="TH SarabunIT๙" w:hAnsi="TH SarabunIT๙" w:cs="TH SarabunIT๙"/>
          <w:b/>
          <w:bCs/>
          <w:sz w:val="32"/>
          <w:szCs w:val="32"/>
          <w:cs/>
        </w:rPr>
        <w:t>ราคากลาง</w:t>
      </w:r>
      <w:proofErr w:type="spellStart"/>
      <w:r w:rsidRPr="006A514C">
        <w:rPr>
          <w:rFonts w:ascii="TH SarabunIT๙" w:hAnsi="TH SarabunIT๙" w:cs="TH SarabunIT๙"/>
          <w:b/>
          <w:bCs/>
          <w:sz w:val="32"/>
          <w:szCs w:val="32"/>
          <w:cs/>
        </w:rPr>
        <w:t>จําหน่าย</w:t>
      </w:r>
      <w:proofErr w:type="spellEnd"/>
    </w:p>
    <w:p w14:paraId="23A16D3C" w14:textId="77777777" w:rsidR="008341A8" w:rsidRPr="006A514C" w:rsidRDefault="008341A8" w:rsidP="008341A8">
      <w:pPr>
        <w:numPr>
          <w:ilvl w:val="0"/>
          <w:numId w:val="1"/>
        </w:numPr>
        <w:ind w:left="1701" w:hanging="283"/>
        <w:jc w:val="thaiDistribute"/>
        <w:rPr>
          <w:rFonts w:ascii="TH SarabunIT๙" w:hAnsi="TH SarabunIT๙" w:cs="TH SarabunIT๙"/>
          <w:sz w:val="32"/>
          <w:szCs w:val="32"/>
        </w:rPr>
      </w:pPr>
      <w:r w:rsidRPr="006A514C">
        <w:rPr>
          <w:rFonts w:ascii="TH SarabunIT๙" w:hAnsi="TH SarabunIT๙" w:cs="TH SarabunIT๙"/>
          <w:sz w:val="32"/>
          <w:szCs w:val="32"/>
          <w:cs/>
        </w:rPr>
        <w:t>นายไพสาร</w:t>
      </w:r>
      <w:r w:rsidRPr="006A514C">
        <w:rPr>
          <w:rFonts w:ascii="TH SarabunIT๙" w:hAnsi="TH SarabunIT๙" w:cs="TH SarabunIT๙"/>
          <w:sz w:val="32"/>
          <w:szCs w:val="32"/>
          <w:cs/>
        </w:rPr>
        <w:tab/>
      </w:r>
      <w:r w:rsidRPr="006A514C">
        <w:rPr>
          <w:rFonts w:ascii="TH SarabunIT๙" w:hAnsi="TH SarabunIT๙" w:cs="TH SarabunIT๙"/>
          <w:sz w:val="32"/>
          <w:szCs w:val="32"/>
          <w:cs/>
        </w:rPr>
        <w:tab/>
        <w:t>พิมพ์ชาติ</w:t>
      </w:r>
      <w:r w:rsidRPr="006A514C">
        <w:rPr>
          <w:rFonts w:ascii="TH SarabunIT๙" w:hAnsi="TH SarabunIT๙" w:cs="TH SarabunIT๙"/>
          <w:sz w:val="32"/>
          <w:szCs w:val="32"/>
          <w:cs/>
        </w:rPr>
        <w:tab/>
        <w:t>ประธานกรรมการ</w:t>
      </w:r>
    </w:p>
    <w:p w14:paraId="283645E9" w14:textId="77777777" w:rsidR="008341A8" w:rsidRPr="006A514C" w:rsidRDefault="008341A8" w:rsidP="008341A8">
      <w:pPr>
        <w:numPr>
          <w:ilvl w:val="0"/>
          <w:numId w:val="1"/>
        </w:numPr>
        <w:ind w:left="1702" w:hanging="284"/>
        <w:jc w:val="thaiDistribute"/>
        <w:rPr>
          <w:rFonts w:ascii="TH SarabunIT๙" w:hAnsi="TH SarabunIT๙" w:cs="TH SarabunIT๙"/>
          <w:sz w:val="32"/>
          <w:szCs w:val="32"/>
        </w:rPr>
      </w:pPr>
      <w:r w:rsidRPr="006A514C">
        <w:rPr>
          <w:rFonts w:ascii="TH SarabunIT๙" w:hAnsi="TH SarabunIT๙" w:cs="TH SarabunIT๙"/>
          <w:sz w:val="32"/>
          <w:szCs w:val="32"/>
          <w:cs/>
        </w:rPr>
        <w:t>นายวิวัฒน์</w:t>
      </w:r>
      <w:r w:rsidRPr="006A514C">
        <w:rPr>
          <w:rFonts w:ascii="TH SarabunIT๙" w:hAnsi="TH SarabunIT๙" w:cs="TH SarabunIT๙"/>
          <w:sz w:val="32"/>
          <w:szCs w:val="32"/>
          <w:cs/>
        </w:rPr>
        <w:tab/>
      </w:r>
      <w:r w:rsidRPr="006A514C">
        <w:rPr>
          <w:rFonts w:ascii="TH SarabunIT๙" w:hAnsi="TH SarabunIT๙" w:cs="TH SarabunIT๙"/>
          <w:sz w:val="32"/>
          <w:szCs w:val="32"/>
          <w:cs/>
        </w:rPr>
        <w:tab/>
      </w:r>
      <w:proofErr w:type="spellStart"/>
      <w:r w:rsidRPr="006A514C">
        <w:rPr>
          <w:rFonts w:ascii="TH SarabunIT๙" w:hAnsi="TH SarabunIT๙" w:cs="TH SarabunIT๙"/>
          <w:sz w:val="32"/>
          <w:szCs w:val="32"/>
          <w:cs/>
        </w:rPr>
        <w:t>ศิ</w:t>
      </w:r>
      <w:proofErr w:type="spellEnd"/>
      <w:r w:rsidRPr="006A514C">
        <w:rPr>
          <w:rFonts w:ascii="TH SarabunIT๙" w:hAnsi="TH SarabunIT๙" w:cs="TH SarabunIT๙"/>
          <w:sz w:val="32"/>
          <w:szCs w:val="32"/>
          <w:cs/>
        </w:rPr>
        <w:t>ริโนนรัง</w:t>
      </w:r>
      <w:r w:rsidRPr="006A514C">
        <w:rPr>
          <w:rFonts w:ascii="TH SarabunIT๙" w:hAnsi="TH SarabunIT๙" w:cs="TH SarabunIT๙"/>
          <w:sz w:val="32"/>
          <w:szCs w:val="32"/>
          <w:cs/>
        </w:rPr>
        <w:tab/>
        <w:t>กรรมการ</w:t>
      </w:r>
    </w:p>
    <w:p w14:paraId="57EEFC7F" w14:textId="2E56743D" w:rsidR="006A514C" w:rsidRPr="006A514C" w:rsidRDefault="008341A8" w:rsidP="006A514C">
      <w:pPr>
        <w:numPr>
          <w:ilvl w:val="0"/>
          <w:numId w:val="1"/>
        </w:numPr>
        <w:spacing w:after="240"/>
        <w:ind w:left="1702" w:hanging="284"/>
        <w:jc w:val="thaiDistribute"/>
        <w:rPr>
          <w:rFonts w:ascii="TH SarabunIT๙" w:hAnsi="TH SarabunIT๙" w:cs="TH SarabunIT๙"/>
          <w:sz w:val="32"/>
          <w:szCs w:val="32"/>
        </w:rPr>
      </w:pPr>
      <w:r w:rsidRPr="006A514C">
        <w:rPr>
          <w:rFonts w:ascii="TH SarabunIT๙" w:hAnsi="TH SarabunIT๙" w:cs="TH SarabunIT๙"/>
          <w:sz w:val="32"/>
          <w:szCs w:val="32"/>
          <w:cs/>
        </w:rPr>
        <w:t>นางมัลลิกา</w:t>
      </w:r>
      <w:r w:rsidRPr="006A514C">
        <w:rPr>
          <w:rFonts w:ascii="TH SarabunIT๙" w:hAnsi="TH SarabunIT๙" w:cs="TH SarabunIT๙"/>
          <w:sz w:val="32"/>
          <w:szCs w:val="32"/>
          <w:cs/>
        </w:rPr>
        <w:tab/>
      </w:r>
      <w:r w:rsidRPr="006A514C">
        <w:rPr>
          <w:rFonts w:ascii="TH SarabunIT๙" w:hAnsi="TH SarabunIT๙" w:cs="TH SarabunIT๙"/>
          <w:sz w:val="32"/>
          <w:szCs w:val="32"/>
          <w:cs/>
        </w:rPr>
        <w:tab/>
        <w:t>ทองอ่ำ</w:t>
      </w:r>
      <w:r w:rsidRPr="006A514C">
        <w:rPr>
          <w:rFonts w:ascii="TH SarabunIT๙" w:hAnsi="TH SarabunIT๙" w:cs="TH SarabunIT๙"/>
          <w:sz w:val="32"/>
          <w:szCs w:val="32"/>
          <w:cs/>
        </w:rPr>
        <w:tab/>
      </w:r>
      <w:r w:rsidRPr="006A514C">
        <w:rPr>
          <w:rFonts w:ascii="TH SarabunIT๙" w:hAnsi="TH SarabunIT๙" w:cs="TH SarabunIT๙"/>
          <w:sz w:val="32"/>
          <w:szCs w:val="32"/>
          <w:cs/>
        </w:rPr>
        <w:tab/>
        <w:t>กรรมการและเลขานุการ</w:t>
      </w:r>
    </w:p>
    <w:p w14:paraId="5F9786C6" w14:textId="77777777" w:rsidR="00E30AD4" w:rsidRDefault="006A514C" w:rsidP="00E30AD4">
      <w:pPr>
        <w:spacing w:after="240"/>
        <w:ind w:left="1418"/>
        <w:jc w:val="thaiDistribute"/>
        <w:rPr>
          <w:rFonts w:ascii="TH SarabunIT๙" w:hAnsi="TH SarabunIT๙" w:cs="TH SarabunIT๙"/>
          <w:sz w:val="32"/>
          <w:szCs w:val="32"/>
        </w:rPr>
      </w:pPr>
      <w:r w:rsidRPr="006A514C">
        <w:rPr>
          <w:rFonts w:ascii="TH SarabunIT๙" w:hAnsi="TH SarabunIT๙" w:cs="TH SarabunIT๙"/>
          <w:sz w:val="32"/>
          <w:szCs w:val="32"/>
          <w:cs/>
        </w:rPr>
        <w:t xml:space="preserve">มีหน้าที่ </w:t>
      </w:r>
      <w:proofErr w:type="spellStart"/>
      <w:r w:rsidRPr="006A514C">
        <w:rPr>
          <w:rFonts w:ascii="TH SarabunIT๙" w:hAnsi="TH SarabunIT๙" w:cs="TH SarabunIT๙"/>
          <w:sz w:val="32"/>
          <w:szCs w:val="32"/>
          <w:cs/>
        </w:rPr>
        <w:t>กําหนด</w:t>
      </w:r>
      <w:proofErr w:type="spellEnd"/>
      <w:r w:rsidRPr="006A514C">
        <w:rPr>
          <w:rFonts w:ascii="TH SarabunIT๙" w:hAnsi="TH SarabunIT๙" w:cs="TH SarabunIT๙"/>
          <w:sz w:val="32"/>
          <w:szCs w:val="32"/>
          <w:cs/>
        </w:rPr>
        <w:t>ราคากลาง</w:t>
      </w:r>
      <w:proofErr w:type="spellStart"/>
      <w:r w:rsidRPr="006A514C">
        <w:rPr>
          <w:rFonts w:ascii="TH SarabunIT๙" w:hAnsi="TH SarabunIT๙" w:cs="TH SarabunIT๙"/>
          <w:sz w:val="32"/>
          <w:szCs w:val="32"/>
          <w:cs/>
        </w:rPr>
        <w:t>จําหน่าย</w:t>
      </w:r>
      <w:proofErr w:type="spellEnd"/>
      <w:r w:rsidRPr="006A514C">
        <w:rPr>
          <w:rFonts w:ascii="TH SarabunIT๙" w:hAnsi="TH SarabunIT๙" w:cs="TH SarabunIT๙"/>
          <w:sz w:val="32"/>
          <w:szCs w:val="32"/>
          <w:cs/>
        </w:rPr>
        <w:t>โค</w:t>
      </w:r>
    </w:p>
    <w:p w14:paraId="4919387C" w14:textId="531A35B7" w:rsidR="006A514C" w:rsidRDefault="006A514C" w:rsidP="00E30AD4">
      <w:pPr>
        <w:spacing w:after="240"/>
        <w:jc w:val="thaiDistribute"/>
        <w:rPr>
          <w:rFonts w:ascii="TH SarabunIT๙" w:hAnsi="TH SarabunIT๙" w:cs="TH SarabunIT๙"/>
          <w:sz w:val="32"/>
          <w:szCs w:val="32"/>
        </w:rPr>
      </w:pPr>
      <w:r>
        <w:rPr>
          <w:rFonts w:ascii="TH SarabunIT๙" w:hAnsi="TH SarabunIT๙" w:cs="TH SarabunIT๙" w:hint="cs"/>
          <w:sz w:val="32"/>
          <w:szCs w:val="32"/>
          <w:cs/>
        </w:rPr>
        <w:tab/>
      </w:r>
      <w:r w:rsidRPr="006A514C">
        <w:rPr>
          <w:rFonts w:ascii="TH SarabunIT๙" w:hAnsi="TH SarabunIT๙" w:cs="TH SarabunIT๙"/>
          <w:sz w:val="32"/>
          <w:szCs w:val="32"/>
          <w:cs/>
        </w:rPr>
        <w:t>๒. คณะกรรมการ</w:t>
      </w:r>
      <w:proofErr w:type="spellStart"/>
      <w:r w:rsidRPr="006A514C">
        <w:rPr>
          <w:rFonts w:ascii="TH SarabunIT๙" w:hAnsi="TH SarabunIT๙" w:cs="TH SarabunIT๙"/>
          <w:sz w:val="32"/>
          <w:szCs w:val="32"/>
          <w:cs/>
        </w:rPr>
        <w:t>จําหน่าย</w:t>
      </w:r>
      <w:proofErr w:type="spellEnd"/>
      <w:r w:rsidRPr="006A514C">
        <w:rPr>
          <w:rFonts w:ascii="TH SarabunIT๙" w:hAnsi="TH SarabunIT๙" w:cs="TH SarabunIT๙"/>
          <w:sz w:val="32"/>
          <w:szCs w:val="32"/>
          <w:cs/>
        </w:rPr>
        <w:t>โค</w:t>
      </w:r>
    </w:p>
    <w:p w14:paraId="7A860BE9" w14:textId="2016A4A8" w:rsidR="00EE76FE" w:rsidRPr="006A514C" w:rsidRDefault="00EE76FE" w:rsidP="00EE76FE">
      <w:pPr>
        <w:ind w:left="698"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Pr="00EE76FE">
        <w:rPr>
          <w:rFonts w:ascii="TH SarabunIT๙" w:hAnsi="TH SarabunIT๙" w:cs="TH SarabunIT๙"/>
          <w:sz w:val="32"/>
          <w:szCs w:val="32"/>
          <w:cs/>
        </w:rPr>
        <w:t xml:space="preserve">นางสาวศศิกานต์ </w:t>
      </w:r>
      <w:proofErr w:type="spellStart"/>
      <w:r w:rsidRPr="00EE76FE">
        <w:rPr>
          <w:rFonts w:ascii="TH SarabunIT๙" w:hAnsi="TH SarabunIT๙" w:cs="TH SarabunIT๙"/>
          <w:sz w:val="32"/>
          <w:szCs w:val="32"/>
          <w:cs/>
        </w:rPr>
        <w:t>แซ่กือ</w:t>
      </w:r>
      <w:proofErr w:type="spellEnd"/>
      <w:r>
        <w:rPr>
          <w:rFonts w:ascii="TH SarabunIT๙" w:hAnsi="TH SarabunIT๙" w:cs="TH SarabunIT๙" w:hint="cs"/>
          <w:sz w:val="32"/>
          <w:szCs w:val="32"/>
          <w:cs/>
        </w:rPr>
        <w:tab/>
      </w:r>
      <w:r>
        <w:rPr>
          <w:rFonts w:ascii="TH SarabunIT๙" w:hAnsi="TH SarabunIT๙" w:cs="TH SarabunIT๙" w:hint="cs"/>
          <w:sz w:val="32"/>
          <w:szCs w:val="32"/>
          <w:cs/>
        </w:rPr>
        <w:tab/>
      </w:r>
      <w:r w:rsidRPr="006A514C">
        <w:rPr>
          <w:rFonts w:ascii="TH SarabunIT๙" w:hAnsi="TH SarabunIT๙" w:cs="TH SarabunIT๙"/>
          <w:sz w:val="32"/>
          <w:szCs w:val="32"/>
          <w:cs/>
        </w:rPr>
        <w:tab/>
        <w:t>ประธานกรรมการ</w:t>
      </w:r>
    </w:p>
    <w:p w14:paraId="0383E761" w14:textId="56343FA7" w:rsidR="00EE76FE" w:rsidRPr="006A514C" w:rsidRDefault="00EE76FE" w:rsidP="00EE76FE">
      <w:pPr>
        <w:ind w:left="1058" w:firstLine="360"/>
        <w:jc w:val="thaiDistribute"/>
        <w:rPr>
          <w:rFonts w:ascii="TH SarabunIT๙" w:hAnsi="TH SarabunIT๙" w:cs="TH SarabunIT๙"/>
          <w:sz w:val="32"/>
          <w:szCs w:val="32"/>
        </w:rPr>
      </w:pPr>
      <w:r>
        <w:rPr>
          <w:rFonts w:ascii="TH SarabunIT๙" w:hAnsi="TH SarabunIT๙" w:cs="TH SarabunIT๙" w:hint="cs"/>
          <w:sz w:val="32"/>
          <w:szCs w:val="32"/>
          <w:cs/>
        </w:rPr>
        <w:t>2.</w:t>
      </w:r>
      <w:r w:rsidRPr="00EE76FE">
        <w:rPr>
          <w:rFonts w:ascii="TH SarabunIT๙" w:hAnsi="TH SarabunIT๙" w:cs="TH SarabunIT๙"/>
          <w:sz w:val="32"/>
          <w:szCs w:val="32"/>
          <w:cs/>
        </w:rPr>
        <w:t>นายวสันต์ ดวงจิตต์</w:t>
      </w:r>
      <w:r>
        <w:rPr>
          <w:rFonts w:ascii="TH SarabunIT๙" w:hAnsi="TH SarabunIT๙" w:cs="TH SarabunIT๙" w:hint="cs"/>
          <w:sz w:val="32"/>
          <w:szCs w:val="32"/>
          <w:cs/>
        </w:rPr>
        <w:tab/>
      </w:r>
      <w:r>
        <w:rPr>
          <w:rFonts w:ascii="TH SarabunIT๙" w:hAnsi="TH SarabunIT๙" w:cs="TH SarabunIT๙" w:hint="cs"/>
          <w:sz w:val="32"/>
          <w:szCs w:val="32"/>
          <w:cs/>
        </w:rPr>
        <w:tab/>
      </w:r>
      <w:r w:rsidRPr="006A514C">
        <w:rPr>
          <w:rFonts w:ascii="TH SarabunIT๙" w:hAnsi="TH SarabunIT๙" w:cs="TH SarabunIT๙"/>
          <w:sz w:val="32"/>
          <w:szCs w:val="32"/>
          <w:cs/>
        </w:rPr>
        <w:tab/>
        <w:t>กรรมการ</w:t>
      </w:r>
    </w:p>
    <w:p w14:paraId="76501FEB" w14:textId="6DE385D4" w:rsidR="00EE76FE" w:rsidRDefault="00EE76FE" w:rsidP="00EE76FE">
      <w:pPr>
        <w:spacing w:after="240"/>
        <w:ind w:left="1058" w:firstLine="360"/>
        <w:jc w:val="thaiDistribute"/>
        <w:rPr>
          <w:rFonts w:ascii="TH SarabunIT๙" w:hAnsi="TH SarabunIT๙" w:cs="TH SarabunIT๙"/>
          <w:sz w:val="32"/>
          <w:szCs w:val="32"/>
        </w:rPr>
      </w:pPr>
      <w:r>
        <w:rPr>
          <w:rFonts w:ascii="TH SarabunIT๙" w:hAnsi="TH SarabunIT๙" w:cs="TH SarabunIT๙" w:hint="cs"/>
          <w:sz w:val="32"/>
          <w:szCs w:val="32"/>
          <w:cs/>
        </w:rPr>
        <w:t>3.</w:t>
      </w:r>
      <w:r w:rsidRPr="00EE76FE">
        <w:rPr>
          <w:rFonts w:ascii="TH SarabunIT๙" w:hAnsi="TH SarabunIT๙" w:cs="TH SarabunIT๙"/>
          <w:sz w:val="32"/>
          <w:szCs w:val="32"/>
          <w:cs/>
        </w:rPr>
        <w:t>นายประสาร สังวาลเพชร</w:t>
      </w:r>
      <w:r w:rsidRPr="006A514C">
        <w:rPr>
          <w:rFonts w:ascii="TH SarabunIT๙" w:hAnsi="TH SarabunIT๙" w:cs="TH SarabunIT๙"/>
          <w:sz w:val="32"/>
          <w:szCs w:val="32"/>
          <w:cs/>
        </w:rPr>
        <w:tab/>
      </w:r>
      <w:r w:rsidRPr="006A514C">
        <w:rPr>
          <w:rFonts w:ascii="TH SarabunIT๙" w:hAnsi="TH SarabunIT๙" w:cs="TH SarabunIT๙"/>
          <w:sz w:val="32"/>
          <w:szCs w:val="32"/>
          <w:cs/>
        </w:rPr>
        <w:tab/>
        <w:t>กรรมการและเลขานุการ</w:t>
      </w:r>
    </w:p>
    <w:p w14:paraId="6CC6EC20" w14:textId="77777777" w:rsidR="00E30AD4" w:rsidRDefault="00EE76FE" w:rsidP="00E30AD4">
      <w:pPr>
        <w:spacing w:after="240"/>
        <w:ind w:left="1058" w:firstLine="360"/>
        <w:jc w:val="thaiDistribute"/>
        <w:rPr>
          <w:rFonts w:ascii="TH SarabunIT๙" w:hAnsi="TH SarabunIT๙" w:cs="TH SarabunIT๙"/>
          <w:sz w:val="32"/>
          <w:szCs w:val="32"/>
        </w:rPr>
      </w:pPr>
      <w:r w:rsidRPr="00EE76FE">
        <w:rPr>
          <w:rFonts w:ascii="TH SarabunIT๙" w:hAnsi="TH SarabunIT๙" w:cs="TH SarabunIT๙"/>
          <w:sz w:val="32"/>
          <w:szCs w:val="32"/>
          <w:cs/>
        </w:rPr>
        <w:t xml:space="preserve">มีหน้าที่ </w:t>
      </w:r>
      <w:proofErr w:type="spellStart"/>
      <w:r w:rsidRPr="00EE76FE">
        <w:rPr>
          <w:rFonts w:ascii="TH SarabunIT๙" w:hAnsi="TH SarabunIT๙" w:cs="TH SarabunIT๙"/>
          <w:sz w:val="32"/>
          <w:szCs w:val="32"/>
          <w:cs/>
        </w:rPr>
        <w:t>จําหน่าย</w:t>
      </w:r>
      <w:proofErr w:type="spellEnd"/>
      <w:r w:rsidRPr="00EE76FE">
        <w:rPr>
          <w:rFonts w:ascii="TH SarabunIT๙" w:hAnsi="TH SarabunIT๙" w:cs="TH SarabunIT๙"/>
          <w:sz w:val="32"/>
          <w:szCs w:val="32"/>
          <w:cs/>
        </w:rPr>
        <w:t>โค</w:t>
      </w:r>
      <w:r>
        <w:rPr>
          <w:rFonts w:ascii="TH SarabunIT๙" w:hAnsi="TH SarabunIT๙" w:cs="TH SarabunIT๙" w:hint="cs"/>
          <w:sz w:val="32"/>
          <w:szCs w:val="32"/>
          <w:cs/>
        </w:rPr>
        <w:t>คัดออก</w:t>
      </w:r>
      <w:r w:rsidR="00B65E23">
        <w:rPr>
          <w:rFonts w:ascii="TH SarabunIT๙" w:hAnsi="TH SarabunIT๙" w:cs="TH SarabunIT๙" w:hint="cs"/>
          <w:sz w:val="32"/>
          <w:szCs w:val="32"/>
          <w:cs/>
        </w:rPr>
        <w:t xml:space="preserve"> โดยดำเนินการ จัดทำประกาศ </w:t>
      </w:r>
      <w:r w:rsidR="00B65E23" w:rsidRPr="00B65E23">
        <w:rPr>
          <w:rFonts w:ascii="TH SarabunIT๙" w:hAnsi="TH SarabunIT๙" w:cs="TH SarabunIT๙"/>
          <w:sz w:val="32"/>
          <w:szCs w:val="32"/>
          <w:cs/>
        </w:rPr>
        <w:t>จัดทำ</w:t>
      </w:r>
      <w:r w:rsidR="00B65E23">
        <w:rPr>
          <w:rFonts w:ascii="TH SarabunIT๙" w:hAnsi="TH SarabunIT๙" w:cs="TH SarabunIT๙" w:hint="cs"/>
          <w:sz w:val="32"/>
          <w:szCs w:val="32"/>
          <w:cs/>
        </w:rPr>
        <w:t>บัญชีผู้เข้าร่วมและผู้ชนะในการเสนอราคา</w:t>
      </w:r>
      <w:r w:rsidRPr="00EE76FE">
        <w:rPr>
          <w:rFonts w:ascii="TH SarabunIT๙" w:hAnsi="TH SarabunIT๙" w:cs="TH SarabunIT๙"/>
          <w:sz w:val="32"/>
          <w:szCs w:val="32"/>
          <w:cs/>
        </w:rPr>
        <w:t>ให้ถูกต้องตามระเบียบ</w:t>
      </w:r>
      <w:r>
        <w:rPr>
          <w:rFonts w:ascii="TH SarabunIT๙" w:hAnsi="TH SarabunIT๙" w:cs="TH SarabunIT๙"/>
          <w:sz w:val="32"/>
          <w:szCs w:val="32"/>
        </w:rPr>
        <w:t xml:space="preserve"> </w:t>
      </w:r>
    </w:p>
    <w:p w14:paraId="2C0019B2" w14:textId="265D7313" w:rsidR="008341A8" w:rsidRPr="006A514C" w:rsidRDefault="008341A8" w:rsidP="00E30AD4">
      <w:pPr>
        <w:spacing w:after="240"/>
        <w:ind w:left="1058" w:firstLine="360"/>
        <w:jc w:val="thaiDistribute"/>
        <w:rPr>
          <w:rFonts w:ascii="TH SarabunIT๙" w:hAnsi="TH SarabunIT๙" w:cs="TH SarabunIT๙"/>
          <w:sz w:val="32"/>
          <w:szCs w:val="32"/>
        </w:rPr>
      </w:pPr>
      <w:r w:rsidRPr="006A514C">
        <w:rPr>
          <w:rFonts w:ascii="TH SarabunIT๙" w:hAnsi="TH SarabunIT๙" w:cs="TH SarabunIT๙"/>
          <w:sz w:val="32"/>
          <w:szCs w:val="32"/>
          <w:cs/>
        </w:rPr>
        <w:tab/>
      </w:r>
      <w:r w:rsidRPr="006A514C">
        <w:rPr>
          <w:rFonts w:ascii="TH SarabunIT๙" w:hAnsi="TH SarabunIT๙" w:cs="TH SarabunIT๙"/>
          <w:sz w:val="32"/>
          <w:szCs w:val="32"/>
          <w:cs/>
        </w:rPr>
        <w:tab/>
        <w:t>ให้คณะกรรมการที่ได้รับการแต่งตั้งปฏิบัติหน้าที่โดยเคร่งครัด บังเกิดผลดีต่อทางราชการและเป็นไปตามวัตถุประสงค์</w:t>
      </w:r>
      <w:r w:rsidR="00B65E23">
        <w:rPr>
          <w:rFonts w:ascii="TH SarabunIT๙" w:hAnsi="TH SarabunIT๙" w:cs="TH SarabunIT๙"/>
          <w:sz w:val="32"/>
          <w:szCs w:val="32"/>
        </w:rPr>
        <w:t xml:space="preserve"> </w:t>
      </w:r>
      <w:r w:rsidR="00B65E23" w:rsidRPr="00B65E23">
        <w:rPr>
          <w:rFonts w:ascii="TH SarabunIT๙" w:hAnsi="TH SarabunIT๙" w:cs="TH SarabunIT๙"/>
          <w:sz w:val="32"/>
          <w:szCs w:val="32"/>
          <w:cs/>
        </w:rPr>
        <w:t>หากไม่มีผู้มายื่นความ</w:t>
      </w:r>
      <w:proofErr w:type="spellStart"/>
      <w:r w:rsidR="00B65E23" w:rsidRPr="00B65E23">
        <w:rPr>
          <w:rFonts w:ascii="TH SarabunIT๙" w:hAnsi="TH SarabunIT๙" w:cs="TH SarabunIT๙"/>
          <w:sz w:val="32"/>
          <w:szCs w:val="32"/>
          <w:cs/>
        </w:rPr>
        <w:t>จํานง</w:t>
      </w:r>
      <w:proofErr w:type="spellEnd"/>
      <w:r w:rsidR="00B65E23" w:rsidRPr="00B65E23">
        <w:rPr>
          <w:rFonts w:ascii="TH SarabunIT๙" w:hAnsi="TH SarabunIT๙" w:cs="TH SarabunIT๙"/>
          <w:sz w:val="32"/>
          <w:szCs w:val="32"/>
          <w:cs/>
        </w:rPr>
        <w:t xml:space="preserve">ในการซื้อ ให้คณะกรรมการขายสามารถหาผู้ซื้อ ในการ </w:t>
      </w:r>
      <w:proofErr w:type="spellStart"/>
      <w:r w:rsidR="00B65E23" w:rsidRPr="00B65E23">
        <w:rPr>
          <w:rFonts w:ascii="TH SarabunIT๙" w:hAnsi="TH SarabunIT๙" w:cs="TH SarabunIT๙"/>
          <w:sz w:val="32"/>
          <w:szCs w:val="32"/>
          <w:cs/>
        </w:rPr>
        <w:t>ดําเนินการ</w:t>
      </w:r>
      <w:proofErr w:type="spellEnd"/>
      <w:r w:rsidR="00B65E23" w:rsidRPr="00B65E23">
        <w:rPr>
          <w:rFonts w:ascii="TH SarabunIT๙" w:hAnsi="TH SarabunIT๙" w:cs="TH SarabunIT๙"/>
          <w:sz w:val="32"/>
          <w:szCs w:val="32"/>
          <w:cs/>
        </w:rPr>
        <w:t>ให้เสร็จสิ้นได้</w:t>
      </w:r>
    </w:p>
    <w:p w14:paraId="63CD5F0F" w14:textId="06CB5A4E" w:rsidR="008341A8" w:rsidRDefault="008341A8" w:rsidP="008341A8">
      <w:pPr>
        <w:rPr>
          <w:rFonts w:ascii="TH SarabunIT๙" w:hAnsi="TH SarabunIT๙" w:cs="TH SarabunIT๙"/>
          <w:color w:val="FF0000"/>
          <w:sz w:val="32"/>
          <w:szCs w:val="32"/>
        </w:rPr>
      </w:pPr>
      <w:r w:rsidRPr="006A514C">
        <w:rPr>
          <w:rFonts w:ascii="TH SarabunIT๙" w:hAnsi="TH SarabunIT๙" w:cs="TH SarabunIT๙"/>
          <w:sz w:val="32"/>
          <w:szCs w:val="32"/>
          <w:cs/>
        </w:rPr>
        <w:tab/>
      </w:r>
      <w:r w:rsidRPr="006A514C">
        <w:rPr>
          <w:rFonts w:ascii="TH SarabunIT๙" w:hAnsi="TH SarabunIT๙" w:cs="TH SarabunIT๙"/>
          <w:sz w:val="32"/>
          <w:szCs w:val="32"/>
          <w:cs/>
        </w:rPr>
        <w:tab/>
      </w:r>
      <w:r w:rsidRPr="00EC5596">
        <w:rPr>
          <w:rFonts w:ascii="TH SarabunIT๙" w:hAnsi="TH SarabunIT๙" w:cs="TH SarabunIT๙"/>
          <w:color w:val="FF0000"/>
          <w:sz w:val="32"/>
          <w:szCs w:val="32"/>
          <w:cs/>
        </w:rPr>
        <w:t xml:space="preserve">      สั่ง  ณ  วันที่</w:t>
      </w:r>
    </w:p>
    <w:p w14:paraId="30904A52" w14:textId="77777777" w:rsidR="00E30AD4" w:rsidRPr="006A514C" w:rsidRDefault="00E30AD4" w:rsidP="008341A8">
      <w:pPr>
        <w:rPr>
          <w:rFonts w:ascii="TH SarabunIT๙" w:hAnsi="TH SarabunIT๙" w:cs="TH SarabunIT๙"/>
          <w:sz w:val="32"/>
          <w:szCs w:val="32"/>
        </w:rPr>
      </w:pPr>
    </w:p>
    <w:p w14:paraId="58C4C160" w14:textId="77777777" w:rsidR="008341A8" w:rsidRPr="006A514C" w:rsidRDefault="008341A8" w:rsidP="008341A8">
      <w:pPr>
        <w:ind w:left="2880" w:firstLine="720"/>
        <w:rPr>
          <w:rFonts w:ascii="TH SarabunIT๙" w:hAnsi="TH SarabunIT๙" w:cs="TH SarabunIT๙"/>
          <w:sz w:val="32"/>
          <w:szCs w:val="32"/>
          <w:cs/>
        </w:rPr>
      </w:pPr>
      <w:r w:rsidRPr="006A514C">
        <w:rPr>
          <w:rFonts w:ascii="TH SarabunIT๙" w:hAnsi="TH SarabunIT๙" w:cs="TH SarabunIT๙"/>
          <w:sz w:val="32"/>
          <w:szCs w:val="32"/>
          <w:cs/>
        </w:rPr>
        <w:t xml:space="preserve">                  (นาย</w:t>
      </w:r>
      <w:proofErr w:type="spellStart"/>
      <w:r w:rsidRPr="006A514C">
        <w:rPr>
          <w:rFonts w:ascii="TH SarabunIT๙" w:hAnsi="TH SarabunIT๙" w:cs="TH SarabunIT๙"/>
          <w:sz w:val="32"/>
          <w:szCs w:val="32"/>
          <w:cs/>
        </w:rPr>
        <w:t>ณัฐ</w:t>
      </w:r>
      <w:proofErr w:type="spellEnd"/>
      <w:r w:rsidRPr="006A514C">
        <w:rPr>
          <w:rFonts w:ascii="TH SarabunIT๙" w:hAnsi="TH SarabunIT๙" w:cs="TH SarabunIT๙"/>
          <w:sz w:val="32"/>
          <w:szCs w:val="32"/>
          <w:cs/>
        </w:rPr>
        <w:t>พงศ์  สำแดง)</w:t>
      </w:r>
    </w:p>
    <w:p w14:paraId="0F3B748B" w14:textId="77777777" w:rsidR="008341A8" w:rsidRPr="006A514C" w:rsidRDefault="008341A8" w:rsidP="008341A8">
      <w:pPr>
        <w:rPr>
          <w:rFonts w:ascii="TH SarabunIT๙" w:hAnsi="TH SarabunIT๙" w:cs="TH SarabunIT๙"/>
          <w:sz w:val="32"/>
          <w:szCs w:val="32"/>
        </w:rPr>
      </w:pPr>
      <w:r w:rsidRPr="006A514C">
        <w:rPr>
          <w:rFonts w:ascii="TH SarabunIT๙" w:hAnsi="TH SarabunIT๙" w:cs="TH SarabunIT๙"/>
          <w:sz w:val="32"/>
          <w:szCs w:val="32"/>
          <w:cs/>
        </w:rPr>
        <w:tab/>
      </w:r>
      <w:r w:rsidRPr="006A514C">
        <w:rPr>
          <w:rFonts w:ascii="TH SarabunIT๙" w:hAnsi="TH SarabunIT๙" w:cs="TH SarabunIT๙"/>
          <w:sz w:val="32"/>
          <w:szCs w:val="32"/>
          <w:cs/>
        </w:rPr>
        <w:tab/>
      </w:r>
      <w:r w:rsidRPr="006A514C">
        <w:rPr>
          <w:rFonts w:ascii="TH SarabunIT๙" w:hAnsi="TH SarabunIT๙" w:cs="TH SarabunIT๙"/>
          <w:sz w:val="32"/>
          <w:szCs w:val="32"/>
          <w:cs/>
        </w:rPr>
        <w:tab/>
      </w:r>
      <w:r w:rsidRPr="006A514C">
        <w:rPr>
          <w:rFonts w:ascii="TH SarabunIT๙" w:hAnsi="TH SarabunIT๙" w:cs="TH SarabunIT๙"/>
          <w:sz w:val="32"/>
          <w:szCs w:val="32"/>
          <w:cs/>
        </w:rPr>
        <w:tab/>
        <w:t xml:space="preserve">           ผู้อำนวยการวิทยาลัยเกษตรและเทคโนโลยีตาก</w:t>
      </w:r>
    </w:p>
    <w:p w14:paraId="76F2A4DA" w14:textId="77777777" w:rsidR="008341A8" w:rsidRDefault="008341A8" w:rsidP="008341A8">
      <w:pPr>
        <w:rPr>
          <w:rFonts w:ascii="TH SarabunIT๙" w:hAnsi="TH SarabunIT๙" w:cs="TH SarabunIT๙"/>
          <w:sz w:val="32"/>
          <w:szCs w:val="32"/>
        </w:rPr>
      </w:pPr>
    </w:p>
    <w:p w14:paraId="55AB2D6A" w14:textId="77777777" w:rsidR="008341A8" w:rsidRDefault="008341A8" w:rsidP="008341A8">
      <w:pPr>
        <w:rPr>
          <w:rFonts w:ascii="TH SarabunIT๙" w:hAnsi="TH SarabunIT๙" w:cs="TH SarabunIT๙"/>
          <w:sz w:val="32"/>
          <w:szCs w:val="32"/>
        </w:rPr>
      </w:pPr>
    </w:p>
    <w:p w14:paraId="0A48B1CD" w14:textId="77777777" w:rsidR="00560E4D" w:rsidRDefault="00560E4D"/>
    <w:sectPr w:rsidR="00560E4D" w:rsidSect="00E30A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altName w:val="TH NiramitIT๙ "/>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UPC">
    <w:altName w:val="TH NiramitIT๙ "/>
    <w:panose1 w:val="02020603050405020304"/>
    <w:charset w:val="00"/>
    <w:family w:val="roman"/>
    <w:pitch w:val="variable"/>
    <w:sig w:usb0="00000000"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CF1"/>
    <w:multiLevelType w:val="hybridMultilevel"/>
    <w:tmpl w:val="E9A4FA98"/>
    <w:lvl w:ilvl="0" w:tplc="443AD55A">
      <w:start w:val="1"/>
      <w:numFmt w:val="decimal"/>
      <w:lvlText w:val="%1."/>
      <w:lvlJc w:val="left"/>
      <w:pPr>
        <w:ind w:left="1778" w:hanging="360"/>
      </w:pPr>
      <w:rPr>
        <w:rFonts w:hint="default"/>
        <w:lang w:bidi="th-TH"/>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13A35F5"/>
    <w:multiLevelType w:val="hybridMultilevel"/>
    <w:tmpl w:val="FB4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015B5"/>
    <w:multiLevelType w:val="hybridMultilevel"/>
    <w:tmpl w:val="FB4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E1D57"/>
    <w:multiLevelType w:val="hybridMultilevel"/>
    <w:tmpl w:val="6A1C4BFA"/>
    <w:lvl w:ilvl="0" w:tplc="35928114">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E32AA"/>
    <w:multiLevelType w:val="hybridMultilevel"/>
    <w:tmpl w:val="69DEF4A0"/>
    <w:lvl w:ilvl="0" w:tplc="A600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AE45003"/>
    <w:multiLevelType w:val="hybridMultilevel"/>
    <w:tmpl w:val="FB4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A8"/>
    <w:rsid w:val="000B641D"/>
    <w:rsid w:val="001B3F0E"/>
    <w:rsid w:val="00560E4D"/>
    <w:rsid w:val="00694216"/>
    <w:rsid w:val="006A514C"/>
    <w:rsid w:val="008341A8"/>
    <w:rsid w:val="00850CB9"/>
    <w:rsid w:val="009118E4"/>
    <w:rsid w:val="00B13F28"/>
    <w:rsid w:val="00B65E23"/>
    <w:rsid w:val="00D27EC2"/>
    <w:rsid w:val="00E30AD4"/>
    <w:rsid w:val="00E773A9"/>
    <w:rsid w:val="00EC5596"/>
    <w:rsid w:val="00EE76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E3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FE"/>
    <w:pPr>
      <w:spacing w:after="0" w:line="240" w:lineRule="auto"/>
    </w:pPr>
    <w:rPr>
      <w:rFonts w:ascii="Calibri" w:eastAsia="Calibri" w:hAnsi="Calibri" w:cs="Angsana New"/>
      <w:sz w:val="22"/>
      <w:szCs w:val="28"/>
    </w:rPr>
  </w:style>
  <w:style w:type="paragraph" w:styleId="1">
    <w:name w:val="heading 1"/>
    <w:basedOn w:val="a"/>
    <w:next w:val="a"/>
    <w:link w:val="10"/>
    <w:uiPriority w:val="9"/>
    <w:qFormat/>
    <w:rsid w:val="008341A8"/>
    <w:pPr>
      <w:keepNext/>
      <w:keepLines/>
      <w:spacing w:before="320" w:after="4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0"/>
    <w:uiPriority w:val="9"/>
    <w:semiHidden/>
    <w:unhideWhenUsed/>
    <w:qFormat/>
    <w:rsid w:val="008341A8"/>
    <w:pPr>
      <w:keepNext/>
      <w:keepLines/>
      <w:spacing w:before="120" w:after="40"/>
      <w:outlineLvl w:val="1"/>
    </w:pPr>
    <w:rPr>
      <w:rFonts w:asciiTheme="majorHAnsi" w:eastAsiaTheme="majorEastAsia" w:hAnsiTheme="majorHAnsi" w:cstheme="majorBidi"/>
      <w:color w:val="2F5496" w:themeColor="accent1" w:themeShade="BF"/>
      <w:szCs w:val="40"/>
    </w:rPr>
  </w:style>
  <w:style w:type="paragraph" w:styleId="3">
    <w:name w:val="heading 3"/>
    <w:basedOn w:val="a"/>
    <w:next w:val="a"/>
    <w:link w:val="30"/>
    <w:uiPriority w:val="9"/>
    <w:semiHidden/>
    <w:unhideWhenUsed/>
    <w:qFormat/>
    <w:rsid w:val="008341A8"/>
    <w:pPr>
      <w:keepNext/>
      <w:keepLines/>
      <w:spacing w:before="120" w:after="40"/>
      <w:outlineLvl w:val="2"/>
    </w:pPr>
    <w:rPr>
      <w:rFonts w:asciiTheme="minorHAnsi" w:eastAsiaTheme="majorEastAsia" w:hAnsiTheme="minorHAnsi" w:cstheme="majorBidi"/>
      <w:color w:val="2F5496" w:themeColor="accent1" w:themeShade="BF"/>
      <w:sz w:val="28"/>
      <w:szCs w:val="35"/>
    </w:rPr>
  </w:style>
  <w:style w:type="paragraph" w:styleId="4">
    <w:name w:val="heading 4"/>
    <w:basedOn w:val="a"/>
    <w:next w:val="a"/>
    <w:link w:val="40"/>
    <w:uiPriority w:val="9"/>
    <w:semiHidden/>
    <w:unhideWhenUsed/>
    <w:qFormat/>
    <w:rsid w:val="008341A8"/>
    <w:pPr>
      <w:keepNext/>
      <w:keepLines/>
      <w:spacing w:before="80" w:after="40"/>
      <w:outlineLvl w:val="3"/>
    </w:pPr>
    <w:rPr>
      <w:rFonts w:asciiTheme="minorHAnsi" w:eastAsiaTheme="majorEastAsia" w:hAnsiTheme="minorHAnsi" w:cstheme="majorBidi"/>
      <w:i/>
      <w:iCs/>
      <w:color w:val="2F5496" w:themeColor="accent1" w:themeShade="BF"/>
      <w:szCs w:val="40"/>
    </w:rPr>
  </w:style>
  <w:style w:type="paragraph" w:styleId="5">
    <w:name w:val="heading 5"/>
    <w:basedOn w:val="a"/>
    <w:next w:val="a"/>
    <w:link w:val="50"/>
    <w:uiPriority w:val="9"/>
    <w:semiHidden/>
    <w:unhideWhenUsed/>
    <w:qFormat/>
    <w:rsid w:val="008341A8"/>
    <w:pPr>
      <w:keepNext/>
      <w:keepLines/>
      <w:spacing w:before="80" w:after="40"/>
      <w:outlineLvl w:val="4"/>
    </w:pPr>
    <w:rPr>
      <w:rFonts w:asciiTheme="minorHAnsi" w:eastAsiaTheme="majorEastAsia" w:hAnsiTheme="minorHAnsi" w:cstheme="majorBidi"/>
      <w:color w:val="2F5496" w:themeColor="accent1" w:themeShade="BF"/>
      <w:szCs w:val="40"/>
    </w:rPr>
  </w:style>
  <w:style w:type="paragraph" w:styleId="6">
    <w:name w:val="heading 6"/>
    <w:basedOn w:val="a"/>
    <w:next w:val="a"/>
    <w:link w:val="60"/>
    <w:uiPriority w:val="9"/>
    <w:semiHidden/>
    <w:unhideWhenUsed/>
    <w:qFormat/>
    <w:rsid w:val="008341A8"/>
    <w:pPr>
      <w:keepNext/>
      <w:keepLines/>
      <w:spacing w:before="40"/>
      <w:outlineLvl w:val="5"/>
    </w:pPr>
    <w:rPr>
      <w:rFonts w:asciiTheme="minorHAnsi" w:eastAsiaTheme="majorEastAsia" w:hAnsiTheme="minorHAnsi" w:cstheme="majorBidi"/>
      <w:i/>
      <w:iCs/>
      <w:color w:val="595959" w:themeColor="text1" w:themeTint="A6"/>
      <w:szCs w:val="40"/>
    </w:rPr>
  </w:style>
  <w:style w:type="paragraph" w:styleId="7">
    <w:name w:val="heading 7"/>
    <w:basedOn w:val="a"/>
    <w:next w:val="a"/>
    <w:link w:val="70"/>
    <w:uiPriority w:val="9"/>
    <w:semiHidden/>
    <w:unhideWhenUsed/>
    <w:qFormat/>
    <w:rsid w:val="008341A8"/>
    <w:pPr>
      <w:keepNext/>
      <w:keepLines/>
      <w:spacing w:before="40"/>
      <w:outlineLvl w:val="6"/>
    </w:pPr>
    <w:rPr>
      <w:rFonts w:asciiTheme="minorHAnsi" w:eastAsiaTheme="majorEastAsia" w:hAnsiTheme="minorHAnsi" w:cstheme="majorBidi"/>
      <w:color w:val="595959" w:themeColor="text1" w:themeTint="A6"/>
      <w:szCs w:val="40"/>
    </w:rPr>
  </w:style>
  <w:style w:type="paragraph" w:styleId="8">
    <w:name w:val="heading 8"/>
    <w:basedOn w:val="a"/>
    <w:next w:val="a"/>
    <w:link w:val="80"/>
    <w:uiPriority w:val="9"/>
    <w:semiHidden/>
    <w:unhideWhenUsed/>
    <w:qFormat/>
    <w:rsid w:val="008341A8"/>
    <w:pPr>
      <w:keepNext/>
      <w:keepLines/>
      <w:outlineLvl w:val="7"/>
    </w:pPr>
    <w:rPr>
      <w:rFonts w:asciiTheme="minorHAnsi" w:eastAsiaTheme="majorEastAsia" w:hAnsiTheme="minorHAnsi" w:cstheme="majorBidi"/>
      <w:i/>
      <w:iCs/>
      <w:color w:val="272727" w:themeColor="text1" w:themeTint="D8"/>
      <w:szCs w:val="40"/>
    </w:rPr>
  </w:style>
  <w:style w:type="paragraph" w:styleId="9">
    <w:name w:val="heading 9"/>
    <w:basedOn w:val="a"/>
    <w:next w:val="a"/>
    <w:link w:val="90"/>
    <w:uiPriority w:val="9"/>
    <w:semiHidden/>
    <w:unhideWhenUsed/>
    <w:qFormat/>
    <w:rsid w:val="008341A8"/>
    <w:pPr>
      <w:keepNext/>
      <w:keepLines/>
      <w:outlineLvl w:val="8"/>
    </w:pPr>
    <w:rPr>
      <w:rFonts w:asciiTheme="minorHAnsi" w:eastAsiaTheme="majorEastAsia" w:hAnsiTheme="minorHAnsi" w:cstheme="majorBidi"/>
      <w:color w:val="272727" w:themeColor="text1" w:themeTint="D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8341A8"/>
    <w:rPr>
      <w:rFonts w:asciiTheme="majorHAnsi" w:eastAsiaTheme="majorEastAsia" w:hAnsiTheme="majorHAnsi" w:cstheme="majorBidi"/>
      <w:noProof/>
      <w:color w:val="2F5496" w:themeColor="accent1" w:themeShade="BF"/>
      <w:sz w:val="40"/>
      <w:szCs w:val="50"/>
    </w:rPr>
  </w:style>
  <w:style w:type="character" w:customStyle="1" w:styleId="20">
    <w:name w:val="หัวเรื่อง 2 อักขระ"/>
    <w:basedOn w:val="a0"/>
    <w:link w:val="2"/>
    <w:uiPriority w:val="9"/>
    <w:semiHidden/>
    <w:rsid w:val="008341A8"/>
    <w:rPr>
      <w:rFonts w:asciiTheme="majorHAnsi" w:eastAsiaTheme="majorEastAsia" w:hAnsiTheme="majorHAnsi" w:cstheme="majorBidi"/>
      <w:noProof/>
      <w:color w:val="2F5496" w:themeColor="accent1" w:themeShade="BF"/>
      <w:szCs w:val="40"/>
    </w:rPr>
  </w:style>
  <w:style w:type="character" w:customStyle="1" w:styleId="30">
    <w:name w:val="หัวเรื่อง 3 อักขระ"/>
    <w:basedOn w:val="a0"/>
    <w:link w:val="3"/>
    <w:uiPriority w:val="9"/>
    <w:semiHidden/>
    <w:rsid w:val="008341A8"/>
    <w:rPr>
      <w:rFonts w:asciiTheme="minorHAnsi" w:eastAsiaTheme="majorEastAsia" w:hAnsiTheme="minorHAnsi" w:cstheme="majorBidi"/>
      <w:noProof/>
      <w:color w:val="2F5496" w:themeColor="accent1" w:themeShade="BF"/>
      <w:sz w:val="28"/>
      <w:szCs w:val="35"/>
    </w:rPr>
  </w:style>
  <w:style w:type="character" w:customStyle="1" w:styleId="40">
    <w:name w:val="หัวเรื่อง 4 อักขระ"/>
    <w:basedOn w:val="a0"/>
    <w:link w:val="4"/>
    <w:uiPriority w:val="9"/>
    <w:semiHidden/>
    <w:rsid w:val="008341A8"/>
    <w:rPr>
      <w:rFonts w:asciiTheme="minorHAnsi" w:eastAsiaTheme="majorEastAsia" w:hAnsiTheme="minorHAnsi" w:cstheme="majorBidi"/>
      <w:i/>
      <w:iCs/>
      <w:noProof/>
      <w:color w:val="2F5496" w:themeColor="accent1" w:themeShade="BF"/>
      <w:szCs w:val="40"/>
    </w:rPr>
  </w:style>
  <w:style w:type="character" w:customStyle="1" w:styleId="50">
    <w:name w:val="หัวเรื่อง 5 อักขระ"/>
    <w:basedOn w:val="a0"/>
    <w:link w:val="5"/>
    <w:uiPriority w:val="9"/>
    <w:semiHidden/>
    <w:rsid w:val="008341A8"/>
    <w:rPr>
      <w:rFonts w:asciiTheme="minorHAnsi" w:eastAsiaTheme="majorEastAsia" w:hAnsiTheme="minorHAnsi" w:cstheme="majorBidi"/>
      <w:noProof/>
      <w:color w:val="2F5496" w:themeColor="accent1" w:themeShade="BF"/>
      <w:szCs w:val="40"/>
    </w:rPr>
  </w:style>
  <w:style w:type="character" w:customStyle="1" w:styleId="60">
    <w:name w:val="หัวเรื่อง 6 อักขระ"/>
    <w:basedOn w:val="a0"/>
    <w:link w:val="6"/>
    <w:uiPriority w:val="9"/>
    <w:semiHidden/>
    <w:rsid w:val="008341A8"/>
    <w:rPr>
      <w:rFonts w:asciiTheme="minorHAnsi" w:eastAsiaTheme="majorEastAsia" w:hAnsiTheme="minorHAnsi" w:cstheme="majorBidi"/>
      <w:i/>
      <w:iCs/>
      <w:noProof/>
      <w:color w:val="595959" w:themeColor="text1" w:themeTint="A6"/>
      <w:szCs w:val="40"/>
    </w:rPr>
  </w:style>
  <w:style w:type="character" w:customStyle="1" w:styleId="70">
    <w:name w:val="หัวเรื่อง 7 อักขระ"/>
    <w:basedOn w:val="a0"/>
    <w:link w:val="7"/>
    <w:uiPriority w:val="9"/>
    <w:semiHidden/>
    <w:rsid w:val="008341A8"/>
    <w:rPr>
      <w:rFonts w:asciiTheme="minorHAnsi" w:eastAsiaTheme="majorEastAsia" w:hAnsiTheme="minorHAnsi" w:cstheme="majorBidi"/>
      <w:noProof/>
      <w:color w:val="595959" w:themeColor="text1" w:themeTint="A6"/>
      <w:szCs w:val="40"/>
    </w:rPr>
  </w:style>
  <w:style w:type="character" w:customStyle="1" w:styleId="80">
    <w:name w:val="หัวเรื่อง 8 อักขระ"/>
    <w:basedOn w:val="a0"/>
    <w:link w:val="8"/>
    <w:uiPriority w:val="9"/>
    <w:semiHidden/>
    <w:rsid w:val="008341A8"/>
    <w:rPr>
      <w:rFonts w:asciiTheme="minorHAnsi" w:eastAsiaTheme="majorEastAsia" w:hAnsiTheme="minorHAnsi" w:cstheme="majorBidi"/>
      <w:i/>
      <w:iCs/>
      <w:noProof/>
      <w:color w:val="272727" w:themeColor="text1" w:themeTint="D8"/>
      <w:szCs w:val="40"/>
    </w:rPr>
  </w:style>
  <w:style w:type="character" w:customStyle="1" w:styleId="90">
    <w:name w:val="หัวเรื่อง 9 อักขระ"/>
    <w:basedOn w:val="a0"/>
    <w:link w:val="9"/>
    <w:uiPriority w:val="9"/>
    <w:semiHidden/>
    <w:rsid w:val="008341A8"/>
    <w:rPr>
      <w:rFonts w:asciiTheme="minorHAnsi" w:eastAsiaTheme="majorEastAsia" w:hAnsiTheme="minorHAnsi" w:cstheme="majorBidi"/>
      <w:noProof/>
      <w:color w:val="272727" w:themeColor="text1" w:themeTint="D8"/>
      <w:szCs w:val="40"/>
    </w:rPr>
  </w:style>
  <w:style w:type="paragraph" w:styleId="a3">
    <w:name w:val="Title"/>
    <w:basedOn w:val="a"/>
    <w:next w:val="a"/>
    <w:link w:val="a4"/>
    <w:uiPriority w:val="10"/>
    <w:qFormat/>
    <w:rsid w:val="008341A8"/>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8341A8"/>
    <w:rPr>
      <w:rFonts w:asciiTheme="majorHAnsi" w:eastAsiaTheme="majorEastAsia" w:hAnsiTheme="majorHAnsi" w:cstheme="majorBidi"/>
      <w:noProof/>
      <w:spacing w:val="-10"/>
      <w:kern w:val="28"/>
      <w:sz w:val="56"/>
      <w:szCs w:val="71"/>
    </w:rPr>
  </w:style>
  <w:style w:type="paragraph" w:styleId="a5">
    <w:name w:val="Subtitle"/>
    <w:basedOn w:val="a"/>
    <w:next w:val="a"/>
    <w:link w:val="a6"/>
    <w:uiPriority w:val="11"/>
    <w:qFormat/>
    <w:rsid w:val="008341A8"/>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8341A8"/>
    <w:rPr>
      <w:rFonts w:asciiTheme="minorHAnsi" w:eastAsiaTheme="majorEastAsia" w:hAnsiTheme="minorHAnsi" w:cstheme="majorBidi"/>
      <w:noProof/>
      <w:color w:val="595959" w:themeColor="text1" w:themeTint="A6"/>
      <w:spacing w:val="15"/>
      <w:sz w:val="28"/>
      <w:szCs w:val="35"/>
    </w:rPr>
  </w:style>
  <w:style w:type="paragraph" w:styleId="a7">
    <w:name w:val="Quote"/>
    <w:basedOn w:val="a"/>
    <w:next w:val="a"/>
    <w:link w:val="a8"/>
    <w:uiPriority w:val="29"/>
    <w:qFormat/>
    <w:rsid w:val="008341A8"/>
    <w:pPr>
      <w:spacing w:before="160"/>
      <w:jc w:val="center"/>
    </w:pPr>
    <w:rPr>
      <w:i/>
      <w:iCs/>
      <w:color w:val="404040" w:themeColor="text1" w:themeTint="BF"/>
      <w:szCs w:val="40"/>
    </w:rPr>
  </w:style>
  <w:style w:type="character" w:customStyle="1" w:styleId="a8">
    <w:name w:val="คำอ้างอิง อักขระ"/>
    <w:basedOn w:val="a0"/>
    <w:link w:val="a7"/>
    <w:uiPriority w:val="29"/>
    <w:rsid w:val="008341A8"/>
    <w:rPr>
      <w:rFonts w:cs="Angsana New"/>
      <w:i/>
      <w:iCs/>
      <w:noProof/>
      <w:color w:val="404040" w:themeColor="text1" w:themeTint="BF"/>
      <w:szCs w:val="40"/>
    </w:rPr>
  </w:style>
  <w:style w:type="paragraph" w:styleId="a9">
    <w:name w:val="List Paragraph"/>
    <w:basedOn w:val="a"/>
    <w:uiPriority w:val="34"/>
    <w:qFormat/>
    <w:rsid w:val="008341A8"/>
    <w:pPr>
      <w:ind w:left="720"/>
      <w:contextualSpacing/>
    </w:pPr>
    <w:rPr>
      <w:szCs w:val="40"/>
    </w:rPr>
  </w:style>
  <w:style w:type="character" w:styleId="aa">
    <w:name w:val="Intense Emphasis"/>
    <w:basedOn w:val="a0"/>
    <w:uiPriority w:val="21"/>
    <w:qFormat/>
    <w:rsid w:val="008341A8"/>
    <w:rPr>
      <w:i/>
      <w:iCs/>
      <w:color w:val="2F5496" w:themeColor="accent1" w:themeShade="BF"/>
    </w:rPr>
  </w:style>
  <w:style w:type="paragraph" w:styleId="ab">
    <w:name w:val="Intense Quote"/>
    <w:basedOn w:val="a"/>
    <w:next w:val="a"/>
    <w:link w:val="ac"/>
    <w:uiPriority w:val="30"/>
    <w:qFormat/>
    <w:rsid w:val="00834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40"/>
    </w:rPr>
  </w:style>
  <w:style w:type="character" w:customStyle="1" w:styleId="ac">
    <w:name w:val="ทำให้คำอ้างอิงเป็นสีเข้มขึ้น อักขระ"/>
    <w:basedOn w:val="a0"/>
    <w:link w:val="ab"/>
    <w:uiPriority w:val="30"/>
    <w:rsid w:val="008341A8"/>
    <w:rPr>
      <w:rFonts w:cs="Angsana New"/>
      <w:i/>
      <w:iCs/>
      <w:noProof/>
      <w:color w:val="2F5496" w:themeColor="accent1" w:themeShade="BF"/>
      <w:szCs w:val="40"/>
    </w:rPr>
  </w:style>
  <w:style w:type="character" w:styleId="ad">
    <w:name w:val="Intense Reference"/>
    <w:basedOn w:val="a0"/>
    <w:uiPriority w:val="32"/>
    <w:qFormat/>
    <w:rsid w:val="008341A8"/>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FE"/>
    <w:pPr>
      <w:spacing w:after="0" w:line="240" w:lineRule="auto"/>
    </w:pPr>
    <w:rPr>
      <w:rFonts w:ascii="Calibri" w:eastAsia="Calibri" w:hAnsi="Calibri" w:cs="Angsana New"/>
      <w:sz w:val="22"/>
      <w:szCs w:val="28"/>
    </w:rPr>
  </w:style>
  <w:style w:type="paragraph" w:styleId="1">
    <w:name w:val="heading 1"/>
    <w:basedOn w:val="a"/>
    <w:next w:val="a"/>
    <w:link w:val="10"/>
    <w:uiPriority w:val="9"/>
    <w:qFormat/>
    <w:rsid w:val="008341A8"/>
    <w:pPr>
      <w:keepNext/>
      <w:keepLines/>
      <w:spacing w:before="320" w:after="4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0"/>
    <w:uiPriority w:val="9"/>
    <w:semiHidden/>
    <w:unhideWhenUsed/>
    <w:qFormat/>
    <w:rsid w:val="008341A8"/>
    <w:pPr>
      <w:keepNext/>
      <w:keepLines/>
      <w:spacing w:before="120" w:after="40"/>
      <w:outlineLvl w:val="1"/>
    </w:pPr>
    <w:rPr>
      <w:rFonts w:asciiTheme="majorHAnsi" w:eastAsiaTheme="majorEastAsia" w:hAnsiTheme="majorHAnsi" w:cstheme="majorBidi"/>
      <w:color w:val="2F5496" w:themeColor="accent1" w:themeShade="BF"/>
      <w:szCs w:val="40"/>
    </w:rPr>
  </w:style>
  <w:style w:type="paragraph" w:styleId="3">
    <w:name w:val="heading 3"/>
    <w:basedOn w:val="a"/>
    <w:next w:val="a"/>
    <w:link w:val="30"/>
    <w:uiPriority w:val="9"/>
    <w:semiHidden/>
    <w:unhideWhenUsed/>
    <w:qFormat/>
    <w:rsid w:val="008341A8"/>
    <w:pPr>
      <w:keepNext/>
      <w:keepLines/>
      <w:spacing w:before="120" w:after="40"/>
      <w:outlineLvl w:val="2"/>
    </w:pPr>
    <w:rPr>
      <w:rFonts w:asciiTheme="minorHAnsi" w:eastAsiaTheme="majorEastAsia" w:hAnsiTheme="minorHAnsi" w:cstheme="majorBidi"/>
      <w:color w:val="2F5496" w:themeColor="accent1" w:themeShade="BF"/>
      <w:sz w:val="28"/>
      <w:szCs w:val="35"/>
    </w:rPr>
  </w:style>
  <w:style w:type="paragraph" w:styleId="4">
    <w:name w:val="heading 4"/>
    <w:basedOn w:val="a"/>
    <w:next w:val="a"/>
    <w:link w:val="40"/>
    <w:uiPriority w:val="9"/>
    <w:semiHidden/>
    <w:unhideWhenUsed/>
    <w:qFormat/>
    <w:rsid w:val="008341A8"/>
    <w:pPr>
      <w:keepNext/>
      <w:keepLines/>
      <w:spacing w:before="80" w:after="40"/>
      <w:outlineLvl w:val="3"/>
    </w:pPr>
    <w:rPr>
      <w:rFonts w:asciiTheme="minorHAnsi" w:eastAsiaTheme="majorEastAsia" w:hAnsiTheme="minorHAnsi" w:cstheme="majorBidi"/>
      <w:i/>
      <w:iCs/>
      <w:color w:val="2F5496" w:themeColor="accent1" w:themeShade="BF"/>
      <w:szCs w:val="40"/>
    </w:rPr>
  </w:style>
  <w:style w:type="paragraph" w:styleId="5">
    <w:name w:val="heading 5"/>
    <w:basedOn w:val="a"/>
    <w:next w:val="a"/>
    <w:link w:val="50"/>
    <w:uiPriority w:val="9"/>
    <w:semiHidden/>
    <w:unhideWhenUsed/>
    <w:qFormat/>
    <w:rsid w:val="008341A8"/>
    <w:pPr>
      <w:keepNext/>
      <w:keepLines/>
      <w:spacing w:before="80" w:after="40"/>
      <w:outlineLvl w:val="4"/>
    </w:pPr>
    <w:rPr>
      <w:rFonts w:asciiTheme="minorHAnsi" w:eastAsiaTheme="majorEastAsia" w:hAnsiTheme="minorHAnsi" w:cstheme="majorBidi"/>
      <w:color w:val="2F5496" w:themeColor="accent1" w:themeShade="BF"/>
      <w:szCs w:val="40"/>
    </w:rPr>
  </w:style>
  <w:style w:type="paragraph" w:styleId="6">
    <w:name w:val="heading 6"/>
    <w:basedOn w:val="a"/>
    <w:next w:val="a"/>
    <w:link w:val="60"/>
    <w:uiPriority w:val="9"/>
    <w:semiHidden/>
    <w:unhideWhenUsed/>
    <w:qFormat/>
    <w:rsid w:val="008341A8"/>
    <w:pPr>
      <w:keepNext/>
      <w:keepLines/>
      <w:spacing w:before="40"/>
      <w:outlineLvl w:val="5"/>
    </w:pPr>
    <w:rPr>
      <w:rFonts w:asciiTheme="minorHAnsi" w:eastAsiaTheme="majorEastAsia" w:hAnsiTheme="minorHAnsi" w:cstheme="majorBidi"/>
      <w:i/>
      <w:iCs/>
      <w:color w:val="595959" w:themeColor="text1" w:themeTint="A6"/>
      <w:szCs w:val="40"/>
    </w:rPr>
  </w:style>
  <w:style w:type="paragraph" w:styleId="7">
    <w:name w:val="heading 7"/>
    <w:basedOn w:val="a"/>
    <w:next w:val="a"/>
    <w:link w:val="70"/>
    <w:uiPriority w:val="9"/>
    <w:semiHidden/>
    <w:unhideWhenUsed/>
    <w:qFormat/>
    <w:rsid w:val="008341A8"/>
    <w:pPr>
      <w:keepNext/>
      <w:keepLines/>
      <w:spacing w:before="40"/>
      <w:outlineLvl w:val="6"/>
    </w:pPr>
    <w:rPr>
      <w:rFonts w:asciiTheme="minorHAnsi" w:eastAsiaTheme="majorEastAsia" w:hAnsiTheme="minorHAnsi" w:cstheme="majorBidi"/>
      <w:color w:val="595959" w:themeColor="text1" w:themeTint="A6"/>
      <w:szCs w:val="40"/>
    </w:rPr>
  </w:style>
  <w:style w:type="paragraph" w:styleId="8">
    <w:name w:val="heading 8"/>
    <w:basedOn w:val="a"/>
    <w:next w:val="a"/>
    <w:link w:val="80"/>
    <w:uiPriority w:val="9"/>
    <w:semiHidden/>
    <w:unhideWhenUsed/>
    <w:qFormat/>
    <w:rsid w:val="008341A8"/>
    <w:pPr>
      <w:keepNext/>
      <w:keepLines/>
      <w:outlineLvl w:val="7"/>
    </w:pPr>
    <w:rPr>
      <w:rFonts w:asciiTheme="minorHAnsi" w:eastAsiaTheme="majorEastAsia" w:hAnsiTheme="minorHAnsi" w:cstheme="majorBidi"/>
      <w:i/>
      <w:iCs/>
      <w:color w:val="272727" w:themeColor="text1" w:themeTint="D8"/>
      <w:szCs w:val="40"/>
    </w:rPr>
  </w:style>
  <w:style w:type="paragraph" w:styleId="9">
    <w:name w:val="heading 9"/>
    <w:basedOn w:val="a"/>
    <w:next w:val="a"/>
    <w:link w:val="90"/>
    <w:uiPriority w:val="9"/>
    <w:semiHidden/>
    <w:unhideWhenUsed/>
    <w:qFormat/>
    <w:rsid w:val="008341A8"/>
    <w:pPr>
      <w:keepNext/>
      <w:keepLines/>
      <w:outlineLvl w:val="8"/>
    </w:pPr>
    <w:rPr>
      <w:rFonts w:asciiTheme="minorHAnsi" w:eastAsiaTheme="majorEastAsia" w:hAnsiTheme="minorHAnsi" w:cstheme="majorBidi"/>
      <w:color w:val="272727" w:themeColor="text1" w:themeTint="D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8341A8"/>
    <w:rPr>
      <w:rFonts w:asciiTheme="majorHAnsi" w:eastAsiaTheme="majorEastAsia" w:hAnsiTheme="majorHAnsi" w:cstheme="majorBidi"/>
      <w:noProof/>
      <w:color w:val="2F5496" w:themeColor="accent1" w:themeShade="BF"/>
      <w:sz w:val="40"/>
      <w:szCs w:val="50"/>
    </w:rPr>
  </w:style>
  <w:style w:type="character" w:customStyle="1" w:styleId="20">
    <w:name w:val="หัวเรื่อง 2 อักขระ"/>
    <w:basedOn w:val="a0"/>
    <w:link w:val="2"/>
    <w:uiPriority w:val="9"/>
    <w:semiHidden/>
    <w:rsid w:val="008341A8"/>
    <w:rPr>
      <w:rFonts w:asciiTheme="majorHAnsi" w:eastAsiaTheme="majorEastAsia" w:hAnsiTheme="majorHAnsi" w:cstheme="majorBidi"/>
      <w:noProof/>
      <w:color w:val="2F5496" w:themeColor="accent1" w:themeShade="BF"/>
      <w:szCs w:val="40"/>
    </w:rPr>
  </w:style>
  <w:style w:type="character" w:customStyle="1" w:styleId="30">
    <w:name w:val="หัวเรื่อง 3 อักขระ"/>
    <w:basedOn w:val="a0"/>
    <w:link w:val="3"/>
    <w:uiPriority w:val="9"/>
    <w:semiHidden/>
    <w:rsid w:val="008341A8"/>
    <w:rPr>
      <w:rFonts w:asciiTheme="minorHAnsi" w:eastAsiaTheme="majorEastAsia" w:hAnsiTheme="minorHAnsi" w:cstheme="majorBidi"/>
      <w:noProof/>
      <w:color w:val="2F5496" w:themeColor="accent1" w:themeShade="BF"/>
      <w:sz w:val="28"/>
      <w:szCs w:val="35"/>
    </w:rPr>
  </w:style>
  <w:style w:type="character" w:customStyle="1" w:styleId="40">
    <w:name w:val="หัวเรื่อง 4 อักขระ"/>
    <w:basedOn w:val="a0"/>
    <w:link w:val="4"/>
    <w:uiPriority w:val="9"/>
    <w:semiHidden/>
    <w:rsid w:val="008341A8"/>
    <w:rPr>
      <w:rFonts w:asciiTheme="minorHAnsi" w:eastAsiaTheme="majorEastAsia" w:hAnsiTheme="minorHAnsi" w:cstheme="majorBidi"/>
      <w:i/>
      <w:iCs/>
      <w:noProof/>
      <w:color w:val="2F5496" w:themeColor="accent1" w:themeShade="BF"/>
      <w:szCs w:val="40"/>
    </w:rPr>
  </w:style>
  <w:style w:type="character" w:customStyle="1" w:styleId="50">
    <w:name w:val="หัวเรื่อง 5 อักขระ"/>
    <w:basedOn w:val="a0"/>
    <w:link w:val="5"/>
    <w:uiPriority w:val="9"/>
    <w:semiHidden/>
    <w:rsid w:val="008341A8"/>
    <w:rPr>
      <w:rFonts w:asciiTheme="minorHAnsi" w:eastAsiaTheme="majorEastAsia" w:hAnsiTheme="minorHAnsi" w:cstheme="majorBidi"/>
      <w:noProof/>
      <w:color w:val="2F5496" w:themeColor="accent1" w:themeShade="BF"/>
      <w:szCs w:val="40"/>
    </w:rPr>
  </w:style>
  <w:style w:type="character" w:customStyle="1" w:styleId="60">
    <w:name w:val="หัวเรื่อง 6 อักขระ"/>
    <w:basedOn w:val="a0"/>
    <w:link w:val="6"/>
    <w:uiPriority w:val="9"/>
    <w:semiHidden/>
    <w:rsid w:val="008341A8"/>
    <w:rPr>
      <w:rFonts w:asciiTheme="minorHAnsi" w:eastAsiaTheme="majorEastAsia" w:hAnsiTheme="minorHAnsi" w:cstheme="majorBidi"/>
      <w:i/>
      <w:iCs/>
      <w:noProof/>
      <w:color w:val="595959" w:themeColor="text1" w:themeTint="A6"/>
      <w:szCs w:val="40"/>
    </w:rPr>
  </w:style>
  <w:style w:type="character" w:customStyle="1" w:styleId="70">
    <w:name w:val="หัวเรื่อง 7 อักขระ"/>
    <w:basedOn w:val="a0"/>
    <w:link w:val="7"/>
    <w:uiPriority w:val="9"/>
    <w:semiHidden/>
    <w:rsid w:val="008341A8"/>
    <w:rPr>
      <w:rFonts w:asciiTheme="minorHAnsi" w:eastAsiaTheme="majorEastAsia" w:hAnsiTheme="minorHAnsi" w:cstheme="majorBidi"/>
      <w:noProof/>
      <w:color w:val="595959" w:themeColor="text1" w:themeTint="A6"/>
      <w:szCs w:val="40"/>
    </w:rPr>
  </w:style>
  <w:style w:type="character" w:customStyle="1" w:styleId="80">
    <w:name w:val="หัวเรื่อง 8 อักขระ"/>
    <w:basedOn w:val="a0"/>
    <w:link w:val="8"/>
    <w:uiPriority w:val="9"/>
    <w:semiHidden/>
    <w:rsid w:val="008341A8"/>
    <w:rPr>
      <w:rFonts w:asciiTheme="minorHAnsi" w:eastAsiaTheme="majorEastAsia" w:hAnsiTheme="minorHAnsi" w:cstheme="majorBidi"/>
      <w:i/>
      <w:iCs/>
      <w:noProof/>
      <w:color w:val="272727" w:themeColor="text1" w:themeTint="D8"/>
      <w:szCs w:val="40"/>
    </w:rPr>
  </w:style>
  <w:style w:type="character" w:customStyle="1" w:styleId="90">
    <w:name w:val="หัวเรื่อง 9 อักขระ"/>
    <w:basedOn w:val="a0"/>
    <w:link w:val="9"/>
    <w:uiPriority w:val="9"/>
    <w:semiHidden/>
    <w:rsid w:val="008341A8"/>
    <w:rPr>
      <w:rFonts w:asciiTheme="minorHAnsi" w:eastAsiaTheme="majorEastAsia" w:hAnsiTheme="minorHAnsi" w:cstheme="majorBidi"/>
      <w:noProof/>
      <w:color w:val="272727" w:themeColor="text1" w:themeTint="D8"/>
      <w:szCs w:val="40"/>
    </w:rPr>
  </w:style>
  <w:style w:type="paragraph" w:styleId="a3">
    <w:name w:val="Title"/>
    <w:basedOn w:val="a"/>
    <w:next w:val="a"/>
    <w:link w:val="a4"/>
    <w:uiPriority w:val="10"/>
    <w:qFormat/>
    <w:rsid w:val="008341A8"/>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8341A8"/>
    <w:rPr>
      <w:rFonts w:asciiTheme="majorHAnsi" w:eastAsiaTheme="majorEastAsia" w:hAnsiTheme="majorHAnsi" w:cstheme="majorBidi"/>
      <w:noProof/>
      <w:spacing w:val="-10"/>
      <w:kern w:val="28"/>
      <w:sz w:val="56"/>
      <w:szCs w:val="71"/>
    </w:rPr>
  </w:style>
  <w:style w:type="paragraph" w:styleId="a5">
    <w:name w:val="Subtitle"/>
    <w:basedOn w:val="a"/>
    <w:next w:val="a"/>
    <w:link w:val="a6"/>
    <w:uiPriority w:val="11"/>
    <w:qFormat/>
    <w:rsid w:val="008341A8"/>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8341A8"/>
    <w:rPr>
      <w:rFonts w:asciiTheme="minorHAnsi" w:eastAsiaTheme="majorEastAsia" w:hAnsiTheme="minorHAnsi" w:cstheme="majorBidi"/>
      <w:noProof/>
      <w:color w:val="595959" w:themeColor="text1" w:themeTint="A6"/>
      <w:spacing w:val="15"/>
      <w:sz w:val="28"/>
      <w:szCs w:val="35"/>
    </w:rPr>
  </w:style>
  <w:style w:type="paragraph" w:styleId="a7">
    <w:name w:val="Quote"/>
    <w:basedOn w:val="a"/>
    <w:next w:val="a"/>
    <w:link w:val="a8"/>
    <w:uiPriority w:val="29"/>
    <w:qFormat/>
    <w:rsid w:val="008341A8"/>
    <w:pPr>
      <w:spacing w:before="160"/>
      <w:jc w:val="center"/>
    </w:pPr>
    <w:rPr>
      <w:i/>
      <w:iCs/>
      <w:color w:val="404040" w:themeColor="text1" w:themeTint="BF"/>
      <w:szCs w:val="40"/>
    </w:rPr>
  </w:style>
  <w:style w:type="character" w:customStyle="1" w:styleId="a8">
    <w:name w:val="คำอ้างอิง อักขระ"/>
    <w:basedOn w:val="a0"/>
    <w:link w:val="a7"/>
    <w:uiPriority w:val="29"/>
    <w:rsid w:val="008341A8"/>
    <w:rPr>
      <w:rFonts w:cs="Angsana New"/>
      <w:i/>
      <w:iCs/>
      <w:noProof/>
      <w:color w:val="404040" w:themeColor="text1" w:themeTint="BF"/>
      <w:szCs w:val="40"/>
    </w:rPr>
  </w:style>
  <w:style w:type="paragraph" w:styleId="a9">
    <w:name w:val="List Paragraph"/>
    <w:basedOn w:val="a"/>
    <w:uiPriority w:val="34"/>
    <w:qFormat/>
    <w:rsid w:val="008341A8"/>
    <w:pPr>
      <w:ind w:left="720"/>
      <w:contextualSpacing/>
    </w:pPr>
    <w:rPr>
      <w:szCs w:val="40"/>
    </w:rPr>
  </w:style>
  <w:style w:type="character" w:styleId="aa">
    <w:name w:val="Intense Emphasis"/>
    <w:basedOn w:val="a0"/>
    <w:uiPriority w:val="21"/>
    <w:qFormat/>
    <w:rsid w:val="008341A8"/>
    <w:rPr>
      <w:i/>
      <w:iCs/>
      <w:color w:val="2F5496" w:themeColor="accent1" w:themeShade="BF"/>
    </w:rPr>
  </w:style>
  <w:style w:type="paragraph" w:styleId="ab">
    <w:name w:val="Intense Quote"/>
    <w:basedOn w:val="a"/>
    <w:next w:val="a"/>
    <w:link w:val="ac"/>
    <w:uiPriority w:val="30"/>
    <w:qFormat/>
    <w:rsid w:val="00834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40"/>
    </w:rPr>
  </w:style>
  <w:style w:type="character" w:customStyle="1" w:styleId="ac">
    <w:name w:val="ทำให้คำอ้างอิงเป็นสีเข้มขึ้น อักขระ"/>
    <w:basedOn w:val="a0"/>
    <w:link w:val="ab"/>
    <w:uiPriority w:val="30"/>
    <w:rsid w:val="008341A8"/>
    <w:rPr>
      <w:rFonts w:cs="Angsana New"/>
      <w:i/>
      <w:iCs/>
      <w:noProof/>
      <w:color w:val="2F5496" w:themeColor="accent1" w:themeShade="BF"/>
      <w:szCs w:val="40"/>
    </w:rPr>
  </w:style>
  <w:style w:type="character" w:styleId="ad">
    <w:name w:val="Intense Reference"/>
    <w:basedOn w:val="a0"/>
    <w:uiPriority w:val="32"/>
    <w:qFormat/>
    <w:rsid w:val="00834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มัลลิกา ภู่ทอง</dc:creator>
  <cp:lastModifiedBy>User</cp:lastModifiedBy>
  <cp:revision>2</cp:revision>
  <dcterms:created xsi:type="dcterms:W3CDTF">2025-02-28T09:47:00Z</dcterms:created>
  <dcterms:modified xsi:type="dcterms:W3CDTF">2025-02-28T09:47:00Z</dcterms:modified>
</cp:coreProperties>
</file>